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F6C75" w14:textId="5FD2A501" w:rsidR="00034FA0" w:rsidRPr="00566E83" w:rsidRDefault="00034FA0" w:rsidP="001B391F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YE"/>
        </w:rPr>
      </w:pPr>
      <w:r w:rsidRPr="00566E83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YE"/>
        </w:rPr>
        <w:t xml:space="preserve">نشاط </w:t>
      </w:r>
      <w:r w:rsidR="00765422" w:rsidRPr="00566E83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YE"/>
        </w:rPr>
        <w:t>تحليل المشروع</w:t>
      </w:r>
      <w:r w:rsidRPr="00566E83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YE"/>
        </w:rPr>
        <w:t xml:space="preserve"> </w:t>
      </w:r>
    </w:p>
    <w:p w14:paraId="40A7F26E" w14:textId="77777777" w:rsidR="00CE6A9A" w:rsidRPr="00566E83" w:rsidRDefault="00CE6A9A" w:rsidP="00515DBF">
      <w:pPr>
        <w:shd w:val="clear" w:color="auto" w:fill="D9E2F3" w:themeFill="accent1" w:themeFillTint="33"/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</w:pPr>
    </w:p>
    <w:p w14:paraId="1BBC9265" w14:textId="38F69925" w:rsidR="00CE6A9A" w:rsidRPr="00566E83" w:rsidRDefault="00BB25C4" w:rsidP="00515DBF">
      <w:pPr>
        <w:shd w:val="clear" w:color="auto" w:fill="D9E2F3" w:themeFill="accent1" w:themeFillTint="33"/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</w:pPr>
      <w:r w:rsidRPr="00566E83"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  <w:t>عزيزي المشارك /</w:t>
      </w:r>
    </w:p>
    <w:p w14:paraId="61C66E8D" w14:textId="2E7E5905" w:rsidR="00D20850" w:rsidRPr="00566E83" w:rsidRDefault="00530ACE" w:rsidP="00D20850">
      <w:pPr>
        <w:pStyle w:val="ListParagraph"/>
        <w:numPr>
          <w:ilvl w:val="0"/>
          <w:numId w:val="2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6"/>
          <w:szCs w:val="26"/>
          <w:lang w:bidi="ar-YE"/>
        </w:rPr>
      </w:pPr>
      <w:bookmarkStart w:id="0" w:name="_Hlk116338948"/>
      <w:r>
        <w:rPr>
          <w:rFonts w:ascii="Traditional Arabic" w:hAnsi="Traditional Arabic" w:cs="Traditional Arabic" w:hint="cs"/>
          <w:sz w:val="26"/>
          <w:szCs w:val="26"/>
          <w:rtl/>
          <w:lang w:bidi="ar-YE"/>
        </w:rPr>
        <w:t>أ</w:t>
      </w:r>
      <w:r w:rsidR="00D20850" w:rsidRPr="00566E83">
        <w:rPr>
          <w:rFonts w:ascii="Traditional Arabic" w:hAnsi="Traditional Arabic" w:cs="Traditional Arabic"/>
          <w:sz w:val="26"/>
          <w:szCs w:val="26"/>
          <w:rtl/>
          <w:lang w:bidi="ar-YE"/>
        </w:rPr>
        <w:t>نت</w:t>
      </w:r>
      <w:r w:rsidR="00BB25C4" w:rsidRPr="00566E83">
        <w:rPr>
          <w:rFonts w:ascii="Traditional Arabic" w:hAnsi="Traditional Arabic" w:cs="Traditional Arabic"/>
          <w:sz w:val="26"/>
          <w:szCs w:val="26"/>
          <w:rtl/>
          <w:lang w:bidi="ar-YE"/>
        </w:rPr>
        <w:t xml:space="preserve"> الآن</w:t>
      </w:r>
      <w:r>
        <w:rPr>
          <w:rFonts w:ascii="Traditional Arabic" w:hAnsi="Traditional Arabic" w:cs="Traditional Arabic"/>
          <w:sz w:val="26"/>
          <w:szCs w:val="26"/>
          <w:rtl/>
          <w:lang w:bidi="ar-YE"/>
        </w:rPr>
        <w:t xml:space="preserve"> تمتلك فكرة مشروع </w:t>
      </w:r>
      <w:r>
        <w:rPr>
          <w:rFonts w:ascii="Traditional Arabic" w:hAnsi="Traditional Arabic" w:cs="Traditional Arabic" w:hint="cs"/>
          <w:sz w:val="26"/>
          <w:szCs w:val="26"/>
          <w:rtl/>
          <w:lang w:bidi="ar-YE"/>
        </w:rPr>
        <w:t>أ</w:t>
      </w:r>
      <w:bookmarkStart w:id="1" w:name="_GoBack"/>
      <w:bookmarkEnd w:id="1"/>
      <w:r w:rsidR="00D20850" w:rsidRPr="00566E83">
        <w:rPr>
          <w:rFonts w:ascii="Traditional Arabic" w:hAnsi="Traditional Arabic" w:cs="Traditional Arabic"/>
          <w:sz w:val="26"/>
          <w:szCs w:val="26"/>
          <w:rtl/>
          <w:lang w:bidi="ar-YE"/>
        </w:rPr>
        <w:t xml:space="preserve">ولية قابل للتطبيق ويمتلك ميزة تنافسية وعوائد متوقعة ( </w:t>
      </w:r>
      <w:r w:rsidR="0069556B">
        <w:rPr>
          <w:rFonts w:ascii="Traditional Arabic" w:hAnsi="Traditional Arabic" w:cs="Traditional Arabic" w:hint="cs"/>
          <w:sz w:val="26"/>
          <w:szCs w:val="26"/>
          <w:rtl/>
          <w:lang w:bidi="ar-YE"/>
        </w:rPr>
        <w:t>ا</w:t>
      </w:r>
      <w:r w:rsidR="00D20850" w:rsidRPr="00566E83">
        <w:rPr>
          <w:rFonts w:ascii="Traditional Arabic" w:hAnsi="Traditional Arabic" w:cs="Traditional Arabic"/>
          <w:sz w:val="26"/>
          <w:szCs w:val="26"/>
          <w:rtl/>
          <w:lang w:bidi="ar-YE"/>
        </w:rPr>
        <w:t>ولية ) تضمن تحقيق است</w:t>
      </w:r>
      <w:r>
        <w:rPr>
          <w:rFonts w:ascii="Traditional Arabic" w:hAnsi="Traditional Arabic" w:cs="Traditional Arabic"/>
          <w:sz w:val="26"/>
          <w:szCs w:val="26"/>
          <w:rtl/>
          <w:lang w:bidi="ar-YE"/>
        </w:rPr>
        <w:t xml:space="preserve">دامة المشروع ، ولتعزيز ذلك يجب </w:t>
      </w:r>
      <w:r>
        <w:rPr>
          <w:rFonts w:ascii="Traditional Arabic" w:hAnsi="Traditional Arabic" w:cs="Traditional Arabic" w:hint="cs"/>
          <w:sz w:val="26"/>
          <w:szCs w:val="26"/>
          <w:rtl/>
          <w:lang w:bidi="ar-YE"/>
        </w:rPr>
        <w:t>أ</w:t>
      </w:r>
      <w:r w:rsidR="00D20850" w:rsidRPr="00566E83">
        <w:rPr>
          <w:rFonts w:ascii="Traditional Arabic" w:hAnsi="Traditional Arabic" w:cs="Traditional Arabic"/>
          <w:sz w:val="26"/>
          <w:szCs w:val="26"/>
          <w:rtl/>
          <w:lang w:bidi="ar-YE"/>
        </w:rPr>
        <w:t>ن تدرس بشكل اولي نقا</w:t>
      </w:r>
      <w:r>
        <w:rPr>
          <w:rFonts w:ascii="Traditional Arabic" w:hAnsi="Traditional Arabic" w:cs="Traditional Arabic"/>
          <w:sz w:val="26"/>
          <w:szCs w:val="26"/>
          <w:rtl/>
          <w:lang w:bidi="ar-YE"/>
        </w:rPr>
        <w:t xml:space="preserve">ط القوة والضعف للمشروع وفقاً </w:t>
      </w:r>
      <w:r>
        <w:rPr>
          <w:rFonts w:ascii="Traditional Arabic" w:hAnsi="Traditional Arabic" w:cs="Traditional Arabic" w:hint="cs"/>
          <w:sz w:val="26"/>
          <w:szCs w:val="26"/>
          <w:rtl/>
          <w:lang w:bidi="ar-YE"/>
        </w:rPr>
        <w:t>للإم</w:t>
      </w:r>
      <w:r w:rsidR="00D20850" w:rsidRPr="00566E83">
        <w:rPr>
          <w:rFonts w:ascii="Traditional Arabic" w:hAnsi="Traditional Arabic" w:cs="Traditional Arabic"/>
          <w:sz w:val="26"/>
          <w:szCs w:val="26"/>
          <w:rtl/>
          <w:lang w:bidi="ar-YE"/>
        </w:rPr>
        <w:t xml:space="preserve">كانيات المتاحة حالياً ؟ </w:t>
      </w:r>
    </w:p>
    <w:p w14:paraId="2F35D758" w14:textId="06694F13" w:rsidR="00A9623D" w:rsidRPr="00566E83" w:rsidRDefault="00BB25C4" w:rsidP="00BB25C4">
      <w:pPr>
        <w:pStyle w:val="ListParagraph"/>
        <w:numPr>
          <w:ilvl w:val="0"/>
          <w:numId w:val="2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6"/>
          <w:szCs w:val="26"/>
          <w:rtl/>
          <w:lang w:bidi="ar-YE"/>
        </w:rPr>
      </w:pPr>
      <w:r w:rsidRPr="00566E83">
        <w:rPr>
          <w:rFonts w:ascii="Traditional Arabic" w:hAnsi="Traditional Arabic" w:cs="Traditional Arabic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D1EDA83" wp14:editId="03F74EEC">
            <wp:simplePos x="0" y="0"/>
            <wp:positionH relativeFrom="margin">
              <wp:align>right</wp:align>
            </wp:positionH>
            <wp:positionV relativeFrom="paragraph">
              <wp:posOffset>775741</wp:posOffset>
            </wp:positionV>
            <wp:extent cx="5901055" cy="2126615"/>
            <wp:effectExtent l="0" t="0" r="42545" b="6985"/>
            <wp:wrapTopAndBottom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850" w:rsidRPr="00566E83">
        <w:rPr>
          <w:rFonts w:ascii="Traditional Arabic" w:hAnsi="Traditional Arabic" w:cs="Traditional Arabic"/>
          <w:sz w:val="26"/>
          <w:szCs w:val="26"/>
          <w:rtl/>
          <w:lang w:bidi="ar-YE"/>
        </w:rPr>
        <w:t xml:space="preserve">يساعدك هذا النشاط على دراسة نقاط القوة والضعف للمشروع ويمكنك في نهاية التحليل تعزيز </w:t>
      </w:r>
      <w:r w:rsidR="00530ACE">
        <w:rPr>
          <w:rFonts w:ascii="Traditional Arabic" w:hAnsi="Traditional Arabic" w:cs="Traditional Arabic"/>
          <w:sz w:val="26"/>
          <w:szCs w:val="26"/>
          <w:rtl/>
          <w:lang w:bidi="ar-YE"/>
        </w:rPr>
        <w:t xml:space="preserve">المضي قدماً في الفكرة </w:t>
      </w:r>
      <w:r w:rsidR="00530ACE">
        <w:rPr>
          <w:rFonts w:ascii="Traditional Arabic" w:hAnsi="Traditional Arabic" w:cs="Traditional Arabic" w:hint="cs"/>
          <w:sz w:val="26"/>
          <w:szCs w:val="26"/>
          <w:rtl/>
          <w:lang w:bidi="ar-YE"/>
        </w:rPr>
        <w:t>أ</w:t>
      </w:r>
      <w:r w:rsidR="00530ACE">
        <w:rPr>
          <w:rFonts w:ascii="Traditional Arabic" w:hAnsi="Traditional Arabic" w:cs="Traditional Arabic"/>
          <w:sz w:val="26"/>
          <w:szCs w:val="26"/>
          <w:rtl/>
          <w:lang w:bidi="ar-YE"/>
        </w:rPr>
        <w:t xml:space="preserve">م دراسة فكرة </w:t>
      </w:r>
      <w:r w:rsidR="00530ACE">
        <w:rPr>
          <w:rFonts w:ascii="Traditional Arabic" w:hAnsi="Traditional Arabic" w:cs="Traditional Arabic" w:hint="cs"/>
          <w:sz w:val="26"/>
          <w:szCs w:val="26"/>
          <w:rtl/>
          <w:lang w:bidi="ar-YE"/>
        </w:rPr>
        <w:t>أ</w:t>
      </w:r>
      <w:r w:rsidRPr="00566E83">
        <w:rPr>
          <w:rFonts w:ascii="Traditional Arabic" w:hAnsi="Traditional Arabic" w:cs="Traditional Arabic"/>
          <w:sz w:val="26"/>
          <w:szCs w:val="26"/>
          <w:rtl/>
          <w:lang w:bidi="ar-YE"/>
        </w:rPr>
        <w:t xml:space="preserve">خرى . </w:t>
      </w:r>
      <w:bookmarkEnd w:id="0"/>
    </w:p>
    <w:p w14:paraId="01AE249C" w14:textId="25344090" w:rsidR="00BB25C4" w:rsidRPr="00566E83" w:rsidRDefault="00433370" w:rsidP="00BB25C4">
      <w:pPr>
        <w:bidi/>
        <w:rPr>
          <w:rFonts w:ascii="Traditional Arabic" w:hAnsi="Traditional Arabic" w:cs="Traditional Arabic"/>
          <w:sz w:val="26"/>
          <w:szCs w:val="26"/>
          <w:rtl/>
          <w:lang w:bidi="ar-YE"/>
        </w:rPr>
      </w:pPr>
      <w:r w:rsidRPr="00566E83">
        <w:rPr>
          <w:rFonts w:ascii="Traditional Arabic" w:hAnsi="Traditional Arabic" w:cs="Traditional Arabic"/>
          <w:noProof/>
          <w:sz w:val="26"/>
          <w:szCs w:val="26"/>
        </w:rPr>
        <w:drawing>
          <wp:inline distT="0" distB="0" distL="0" distR="0" wp14:anchorId="609DADDA" wp14:editId="419B778B">
            <wp:extent cx="5943600" cy="1925698"/>
            <wp:effectExtent l="0" t="0" r="3810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r w:rsidR="000B4210" w:rsidRPr="00566E83">
        <w:rPr>
          <w:rFonts w:ascii="Traditional Arabic" w:hAnsi="Traditional Arabic" w:cs="Traditional Arabic"/>
          <w:sz w:val="26"/>
          <w:szCs w:val="26"/>
          <w:rtl/>
          <w:lang w:bidi="ar-YE"/>
        </w:rPr>
        <w:br w:type="page"/>
      </w:r>
    </w:p>
    <w:p w14:paraId="62E50860" w14:textId="77777777" w:rsidR="00997BF5" w:rsidRPr="00566E83" w:rsidRDefault="00997BF5" w:rsidP="00997BF5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YE"/>
        </w:rPr>
        <w:sectPr w:rsidR="00997BF5" w:rsidRPr="00566E83">
          <w:footerReference w:type="defaul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8E5BC5F" w14:textId="7C8D8D00" w:rsidR="004829EA" w:rsidRPr="00566E83" w:rsidRDefault="004829EA" w:rsidP="00566E83">
      <w:pPr>
        <w:bidi/>
        <w:jc w:val="center"/>
        <w:rPr>
          <w:rFonts w:ascii="Traditional Arabic" w:hAnsi="Traditional Arabic" w:cs="Traditional Arabic"/>
          <w:b/>
          <w:bCs/>
          <w:sz w:val="44"/>
          <w:szCs w:val="44"/>
          <w:u w:val="single"/>
          <w:rtl/>
          <w:lang w:bidi="ar-YE"/>
        </w:rPr>
      </w:pPr>
      <w:r w:rsidRPr="00566E83">
        <w:rPr>
          <w:rFonts w:ascii="Traditional Arabic" w:hAnsi="Traditional Arabic" w:cs="Traditional Arabic"/>
          <w:b/>
          <w:bCs/>
          <w:sz w:val="44"/>
          <w:szCs w:val="44"/>
          <w:u w:val="single"/>
          <w:rtl/>
          <w:lang w:bidi="ar-YE"/>
        </w:rPr>
        <w:lastRenderedPageBreak/>
        <w:t xml:space="preserve">استمارة </w:t>
      </w:r>
      <w:r w:rsidR="00433370" w:rsidRPr="00566E83">
        <w:rPr>
          <w:rFonts w:ascii="Traditional Arabic" w:hAnsi="Traditional Arabic" w:cs="Traditional Arabic"/>
          <w:b/>
          <w:bCs/>
          <w:sz w:val="44"/>
          <w:szCs w:val="44"/>
          <w:u w:val="single"/>
          <w:rtl/>
          <w:lang w:bidi="ar-YE"/>
        </w:rPr>
        <w:t>تحليل المشروع</w:t>
      </w:r>
      <w:r w:rsidRPr="00566E83">
        <w:rPr>
          <w:rFonts w:ascii="Traditional Arabic" w:hAnsi="Traditional Arabic" w:cs="Traditional Arabic"/>
          <w:b/>
          <w:bCs/>
          <w:sz w:val="44"/>
          <w:szCs w:val="44"/>
          <w:u w:val="single"/>
          <w:rtl/>
          <w:lang w:bidi="ar-YE"/>
        </w:rPr>
        <w:t xml:space="preserve"> </w:t>
      </w:r>
    </w:p>
    <w:tbl>
      <w:tblPr>
        <w:tblStyle w:val="TableGrid"/>
        <w:bidiVisual/>
        <w:tblW w:w="13005" w:type="dxa"/>
        <w:tblLook w:val="04A0" w:firstRow="1" w:lastRow="0" w:firstColumn="1" w:lastColumn="0" w:noHBand="0" w:noVBand="1"/>
      </w:tblPr>
      <w:tblGrid>
        <w:gridCol w:w="6570"/>
        <w:gridCol w:w="945"/>
        <w:gridCol w:w="990"/>
        <w:gridCol w:w="1980"/>
        <w:gridCol w:w="2520"/>
      </w:tblGrid>
      <w:tr w:rsidR="00566E83" w:rsidRPr="00566E83" w14:paraId="70009747" w14:textId="77777777" w:rsidTr="007E1913">
        <w:trPr>
          <w:trHeight w:val="522"/>
        </w:trPr>
        <w:tc>
          <w:tcPr>
            <w:tcW w:w="0" w:type="auto"/>
            <w:vMerge w:val="restart"/>
            <w:vAlign w:val="center"/>
          </w:tcPr>
          <w:p w14:paraId="0CE855FF" w14:textId="72B4774A" w:rsidR="00566E83" w:rsidRPr="00566E83" w:rsidRDefault="00C11BD0" w:rsidP="007E191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YE"/>
              </w:rPr>
              <w:t>البيان</w:t>
            </w:r>
          </w:p>
        </w:tc>
        <w:tc>
          <w:tcPr>
            <w:tcW w:w="1935" w:type="dxa"/>
            <w:gridSpan w:val="2"/>
            <w:vAlign w:val="center"/>
          </w:tcPr>
          <w:p w14:paraId="1EB47201" w14:textId="6DF8F16A" w:rsidR="00566E83" w:rsidRPr="00566E83" w:rsidRDefault="00566E83" w:rsidP="007E191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التصنيف</w:t>
            </w:r>
          </w:p>
        </w:tc>
        <w:tc>
          <w:tcPr>
            <w:tcW w:w="1980" w:type="dxa"/>
            <w:vMerge w:val="restart"/>
            <w:vAlign w:val="center"/>
          </w:tcPr>
          <w:p w14:paraId="0B864F15" w14:textId="105147D3" w:rsidR="00566E83" w:rsidRPr="00566E83" w:rsidRDefault="00566E83" w:rsidP="007E191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السبب</w:t>
            </w:r>
          </w:p>
        </w:tc>
        <w:tc>
          <w:tcPr>
            <w:tcW w:w="2520" w:type="dxa"/>
            <w:vMerge w:val="restart"/>
            <w:vAlign w:val="center"/>
          </w:tcPr>
          <w:p w14:paraId="3A948D61" w14:textId="193D1989" w:rsidR="00566E83" w:rsidRPr="00566E83" w:rsidRDefault="00566E83" w:rsidP="007E191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التعامل الأمثل</w:t>
            </w:r>
          </w:p>
        </w:tc>
      </w:tr>
      <w:tr w:rsidR="00566E83" w:rsidRPr="00566E83" w14:paraId="7C4E2DDB" w14:textId="77777777" w:rsidTr="007E1913">
        <w:trPr>
          <w:trHeight w:val="536"/>
        </w:trPr>
        <w:tc>
          <w:tcPr>
            <w:tcW w:w="0" w:type="auto"/>
            <w:vMerge/>
            <w:vAlign w:val="center"/>
          </w:tcPr>
          <w:p w14:paraId="6D12093E" w14:textId="77777777" w:rsidR="00566E83" w:rsidRPr="00566E83" w:rsidRDefault="00566E83" w:rsidP="0073404E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45" w:type="dxa"/>
            <w:vAlign w:val="center"/>
          </w:tcPr>
          <w:p w14:paraId="67F98502" w14:textId="0AE3629B" w:rsidR="00566E83" w:rsidRPr="00566E83" w:rsidRDefault="00566E83" w:rsidP="0073404E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 xml:space="preserve">قوة </w:t>
            </w:r>
          </w:p>
        </w:tc>
        <w:tc>
          <w:tcPr>
            <w:tcW w:w="990" w:type="dxa"/>
            <w:vAlign w:val="center"/>
          </w:tcPr>
          <w:p w14:paraId="6A7096BC" w14:textId="504A8AEE" w:rsidR="00566E83" w:rsidRPr="00566E83" w:rsidRDefault="00566E83" w:rsidP="0073404E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 xml:space="preserve">ضعف </w:t>
            </w:r>
          </w:p>
        </w:tc>
        <w:tc>
          <w:tcPr>
            <w:tcW w:w="1980" w:type="dxa"/>
            <w:vMerge/>
          </w:tcPr>
          <w:p w14:paraId="7C53918B" w14:textId="36930B45" w:rsidR="00566E83" w:rsidRPr="00566E83" w:rsidRDefault="00566E83" w:rsidP="0073404E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  <w:vMerge/>
          </w:tcPr>
          <w:p w14:paraId="2D038D3D" w14:textId="6086A33F" w:rsidR="00566E83" w:rsidRPr="00566E83" w:rsidRDefault="00566E83" w:rsidP="0073404E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566E83" w:rsidRPr="00566E83" w14:paraId="3056063D" w14:textId="77777777" w:rsidTr="00227E91">
        <w:trPr>
          <w:trHeight w:val="522"/>
        </w:trPr>
        <w:tc>
          <w:tcPr>
            <w:tcW w:w="0" w:type="auto"/>
            <w:shd w:val="clear" w:color="auto" w:fill="D9E2F3" w:themeFill="accent1" w:themeFillTint="33"/>
          </w:tcPr>
          <w:p w14:paraId="42B23B51" w14:textId="7A6F8DA7" w:rsidR="00566E83" w:rsidRPr="00566E83" w:rsidRDefault="00566E83" w:rsidP="00566E8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الجوانب المالية</w:t>
            </w:r>
          </w:p>
        </w:tc>
        <w:tc>
          <w:tcPr>
            <w:tcW w:w="945" w:type="dxa"/>
            <w:shd w:val="clear" w:color="auto" w:fill="D9E2F3" w:themeFill="accent1" w:themeFillTint="33"/>
          </w:tcPr>
          <w:p w14:paraId="4A9A6F1D" w14:textId="77777777" w:rsidR="00566E83" w:rsidRPr="00566E83" w:rsidRDefault="00566E83" w:rsidP="00566E8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  <w:shd w:val="clear" w:color="auto" w:fill="D9E2F3" w:themeFill="accent1" w:themeFillTint="33"/>
          </w:tcPr>
          <w:p w14:paraId="21A57976" w14:textId="77777777" w:rsidR="00566E83" w:rsidRPr="00566E83" w:rsidRDefault="00566E83" w:rsidP="00566E8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  <w:shd w:val="clear" w:color="auto" w:fill="D9E2F3" w:themeFill="accent1" w:themeFillTint="33"/>
          </w:tcPr>
          <w:p w14:paraId="64317A1C" w14:textId="77777777" w:rsidR="00566E83" w:rsidRPr="00566E83" w:rsidRDefault="00566E83" w:rsidP="00566E8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  <w:shd w:val="clear" w:color="auto" w:fill="D9E2F3" w:themeFill="accent1" w:themeFillTint="33"/>
          </w:tcPr>
          <w:p w14:paraId="592660A2" w14:textId="77777777" w:rsidR="00566E83" w:rsidRPr="00566E83" w:rsidRDefault="00566E83" w:rsidP="00566E8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566E83" w:rsidRPr="00566E83" w14:paraId="6F65E735" w14:textId="77777777" w:rsidTr="00227E91">
        <w:trPr>
          <w:trHeight w:val="522"/>
        </w:trPr>
        <w:tc>
          <w:tcPr>
            <w:tcW w:w="0" w:type="auto"/>
          </w:tcPr>
          <w:p w14:paraId="4409C52A" w14:textId="249A3109" w:rsidR="00566E83" w:rsidRPr="00566E83" w:rsidRDefault="00566E83" w:rsidP="00566E83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  <w:t>رأس المال</w:t>
            </w:r>
          </w:p>
        </w:tc>
        <w:tc>
          <w:tcPr>
            <w:tcW w:w="945" w:type="dxa"/>
          </w:tcPr>
          <w:p w14:paraId="45DDAE9B" w14:textId="03FF9495" w:rsidR="00566E83" w:rsidRPr="00566E83" w:rsidRDefault="00566E83" w:rsidP="00566E8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64803BAF" w14:textId="77777777" w:rsidR="00566E83" w:rsidRPr="00566E83" w:rsidRDefault="00566E83" w:rsidP="00566E8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267E9E70" w14:textId="77777777" w:rsidR="00566E83" w:rsidRPr="00566E83" w:rsidRDefault="00566E83" w:rsidP="00566E8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6290FDCF" w14:textId="77777777" w:rsidR="00566E83" w:rsidRPr="00566E83" w:rsidRDefault="00566E83" w:rsidP="00566E8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566E83" w:rsidRPr="00566E83" w14:paraId="13E16F1A" w14:textId="77777777" w:rsidTr="00227E91">
        <w:trPr>
          <w:trHeight w:val="522"/>
        </w:trPr>
        <w:tc>
          <w:tcPr>
            <w:tcW w:w="0" w:type="auto"/>
          </w:tcPr>
          <w:p w14:paraId="3377A037" w14:textId="4A57F95D" w:rsidR="00566E83" w:rsidRPr="00566E83" w:rsidRDefault="00566E83" w:rsidP="00566E83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  <w:t>التدفقات النقدية المتوقعة</w:t>
            </w:r>
          </w:p>
        </w:tc>
        <w:tc>
          <w:tcPr>
            <w:tcW w:w="945" w:type="dxa"/>
          </w:tcPr>
          <w:p w14:paraId="0F4A3221" w14:textId="77777777" w:rsidR="00566E83" w:rsidRPr="00566E83" w:rsidRDefault="00566E83" w:rsidP="00566E8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2C71CECB" w14:textId="7EF3D1F8" w:rsidR="00566E83" w:rsidRPr="00566E83" w:rsidRDefault="00566E83" w:rsidP="00566E8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2516FB11" w14:textId="77777777" w:rsidR="00566E83" w:rsidRPr="00566E83" w:rsidRDefault="00566E83" w:rsidP="00566E8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7DAA934A" w14:textId="77777777" w:rsidR="00566E83" w:rsidRPr="00566E83" w:rsidRDefault="00566E83" w:rsidP="00566E8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566E83" w:rsidRPr="00566E83" w14:paraId="7E87BA0B" w14:textId="77777777" w:rsidTr="00227E91">
        <w:trPr>
          <w:trHeight w:val="522"/>
        </w:trPr>
        <w:tc>
          <w:tcPr>
            <w:tcW w:w="0" w:type="auto"/>
          </w:tcPr>
          <w:p w14:paraId="7CE85C68" w14:textId="2C064F7C" w:rsidR="00566E83" w:rsidRPr="00566E83" w:rsidRDefault="00566E83" w:rsidP="00566E83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  <w:t>إمكانية الحصول على مصادر إضافية</w:t>
            </w:r>
          </w:p>
        </w:tc>
        <w:tc>
          <w:tcPr>
            <w:tcW w:w="945" w:type="dxa"/>
          </w:tcPr>
          <w:p w14:paraId="792DF6BE" w14:textId="6ACB1FFC" w:rsidR="00566E83" w:rsidRPr="00566E83" w:rsidRDefault="00566E83" w:rsidP="00566E8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735FC5B1" w14:textId="77777777" w:rsidR="00566E83" w:rsidRPr="00566E83" w:rsidRDefault="00566E83" w:rsidP="00566E8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3C2FFC14" w14:textId="77777777" w:rsidR="00566E83" w:rsidRPr="00566E83" w:rsidRDefault="00566E83" w:rsidP="00566E8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17E670F2" w14:textId="77777777" w:rsidR="00566E83" w:rsidRPr="00566E83" w:rsidRDefault="00566E83" w:rsidP="00566E8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566E83" w:rsidRPr="00566E83" w14:paraId="5DE6D9DF" w14:textId="77777777" w:rsidTr="00227E91">
        <w:trPr>
          <w:trHeight w:val="522"/>
        </w:trPr>
        <w:tc>
          <w:tcPr>
            <w:tcW w:w="0" w:type="auto"/>
          </w:tcPr>
          <w:p w14:paraId="006432A0" w14:textId="092414B4" w:rsidR="00566E83" w:rsidRPr="00566E83" w:rsidRDefault="00566E83" w:rsidP="00566E83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  <w:t>متطلبات الاستثمار</w:t>
            </w:r>
          </w:p>
        </w:tc>
        <w:tc>
          <w:tcPr>
            <w:tcW w:w="945" w:type="dxa"/>
          </w:tcPr>
          <w:p w14:paraId="1EF6D9C7" w14:textId="77777777" w:rsidR="00566E83" w:rsidRPr="00566E83" w:rsidRDefault="00566E83" w:rsidP="00566E8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7F0D5CDD" w14:textId="0D97015C" w:rsidR="00566E83" w:rsidRPr="00566E83" w:rsidRDefault="00566E83" w:rsidP="00566E8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3EB09401" w14:textId="77777777" w:rsidR="00566E83" w:rsidRPr="00566E83" w:rsidRDefault="00566E83" w:rsidP="00566E8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172ABECF" w14:textId="77777777" w:rsidR="00566E83" w:rsidRPr="00566E83" w:rsidRDefault="00566E83" w:rsidP="00566E8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566E83" w:rsidRPr="00566E83" w14:paraId="483ADBB0" w14:textId="77777777" w:rsidTr="00227E91">
        <w:trPr>
          <w:trHeight w:val="522"/>
        </w:trPr>
        <w:tc>
          <w:tcPr>
            <w:tcW w:w="0" w:type="auto"/>
          </w:tcPr>
          <w:p w14:paraId="32DC191A" w14:textId="483AE9E6" w:rsidR="00566E83" w:rsidRPr="00566E83" w:rsidRDefault="00566E83" w:rsidP="00566E83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  <w:t>الربحية</w:t>
            </w:r>
          </w:p>
        </w:tc>
        <w:tc>
          <w:tcPr>
            <w:tcW w:w="945" w:type="dxa"/>
          </w:tcPr>
          <w:p w14:paraId="40BBB7F6" w14:textId="751BCECE" w:rsidR="00566E83" w:rsidRPr="00566E83" w:rsidRDefault="00566E83" w:rsidP="00566E8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7C8D3713" w14:textId="77777777" w:rsidR="00566E83" w:rsidRPr="00566E83" w:rsidRDefault="00566E83" w:rsidP="00566E8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5086C485" w14:textId="77777777" w:rsidR="00566E83" w:rsidRPr="00566E83" w:rsidRDefault="00566E83" w:rsidP="00566E8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5D2DFC74" w14:textId="77777777" w:rsidR="00566E83" w:rsidRPr="00566E83" w:rsidRDefault="00566E83" w:rsidP="00566E8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BB0846" w:rsidRPr="00566E83" w14:paraId="2173D8A2" w14:textId="77777777" w:rsidTr="00227E91">
        <w:trPr>
          <w:trHeight w:val="522"/>
        </w:trPr>
        <w:tc>
          <w:tcPr>
            <w:tcW w:w="0" w:type="auto"/>
          </w:tcPr>
          <w:p w14:paraId="4F926E74" w14:textId="283468C3" w:rsidR="00BB0846" w:rsidRPr="00566E83" w:rsidRDefault="00BB0846" w:rsidP="00566E83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YE"/>
              </w:rPr>
              <w:t xml:space="preserve">المخاطر </w:t>
            </w:r>
          </w:p>
        </w:tc>
        <w:tc>
          <w:tcPr>
            <w:tcW w:w="945" w:type="dxa"/>
          </w:tcPr>
          <w:p w14:paraId="3FA43128" w14:textId="77777777" w:rsidR="00BB0846" w:rsidRPr="00566E83" w:rsidRDefault="00BB0846" w:rsidP="00566E8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18FE9D48" w14:textId="46D9B15E" w:rsidR="00BB0846" w:rsidRPr="00566E83" w:rsidRDefault="00BB0846" w:rsidP="00566E8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7AE48D26" w14:textId="77777777" w:rsidR="00BB0846" w:rsidRPr="00566E83" w:rsidRDefault="00BB0846" w:rsidP="00566E8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2D07DB46" w14:textId="77777777" w:rsidR="00BB0846" w:rsidRPr="00566E83" w:rsidRDefault="00BB0846" w:rsidP="00566E8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</w:tbl>
    <w:p w14:paraId="4827D5C2" w14:textId="65F4C0D3" w:rsidR="00227E91" w:rsidRDefault="00227E91" w:rsidP="00227E91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36"/>
          <w:szCs w:val="36"/>
          <w:rtl/>
          <w:lang w:bidi="ar-YE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YE"/>
        </w:rPr>
        <w:t xml:space="preserve">توصية التحليل </w:t>
      </w:r>
    </w:p>
    <w:p w14:paraId="7154AA52" w14:textId="379A6D8A" w:rsidR="00C11BD0" w:rsidRPr="00227E91" w:rsidRDefault="00227E91" w:rsidP="00762075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37F4BB4" w14:textId="77777777" w:rsidR="00C11BD0" w:rsidRDefault="00C11BD0" w:rsidP="00C11BD0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YE"/>
        </w:rPr>
      </w:pPr>
    </w:p>
    <w:tbl>
      <w:tblPr>
        <w:tblStyle w:val="TableGrid"/>
        <w:bidiVisual/>
        <w:tblW w:w="13005" w:type="dxa"/>
        <w:tblLook w:val="04A0" w:firstRow="1" w:lastRow="0" w:firstColumn="1" w:lastColumn="0" w:noHBand="0" w:noVBand="1"/>
      </w:tblPr>
      <w:tblGrid>
        <w:gridCol w:w="6570"/>
        <w:gridCol w:w="945"/>
        <w:gridCol w:w="990"/>
        <w:gridCol w:w="1980"/>
        <w:gridCol w:w="2520"/>
      </w:tblGrid>
      <w:tr w:rsidR="00C11BD0" w:rsidRPr="00566E83" w14:paraId="294378C4" w14:textId="77777777" w:rsidTr="003C286C">
        <w:trPr>
          <w:trHeight w:val="522"/>
        </w:trPr>
        <w:tc>
          <w:tcPr>
            <w:tcW w:w="0" w:type="auto"/>
            <w:vMerge w:val="restart"/>
            <w:vAlign w:val="center"/>
          </w:tcPr>
          <w:p w14:paraId="4FD88C1A" w14:textId="4E873925" w:rsidR="00C11BD0" w:rsidRPr="00566E83" w:rsidRDefault="00C11BD0" w:rsidP="003C286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YE"/>
              </w:rPr>
              <w:t>البيان</w:t>
            </w:r>
          </w:p>
        </w:tc>
        <w:tc>
          <w:tcPr>
            <w:tcW w:w="1935" w:type="dxa"/>
            <w:gridSpan w:val="2"/>
            <w:vAlign w:val="center"/>
          </w:tcPr>
          <w:p w14:paraId="4183A5D9" w14:textId="77777777" w:rsidR="00C11BD0" w:rsidRPr="00566E83" w:rsidRDefault="00C11BD0" w:rsidP="003C286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التصنيف</w:t>
            </w:r>
          </w:p>
        </w:tc>
        <w:tc>
          <w:tcPr>
            <w:tcW w:w="1980" w:type="dxa"/>
            <w:vMerge w:val="restart"/>
            <w:vAlign w:val="center"/>
          </w:tcPr>
          <w:p w14:paraId="727E5EF4" w14:textId="34A80E25" w:rsidR="00C11BD0" w:rsidRPr="00566E83" w:rsidRDefault="00C11BD0" w:rsidP="003C286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السبب</w:t>
            </w:r>
          </w:p>
        </w:tc>
        <w:tc>
          <w:tcPr>
            <w:tcW w:w="2520" w:type="dxa"/>
            <w:vMerge w:val="restart"/>
            <w:vAlign w:val="center"/>
          </w:tcPr>
          <w:p w14:paraId="750DB0C5" w14:textId="2E3362C8" w:rsidR="00C11BD0" w:rsidRPr="00566E83" w:rsidRDefault="00C11BD0" w:rsidP="003C286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التعامل الأمثل</w:t>
            </w:r>
          </w:p>
        </w:tc>
      </w:tr>
      <w:tr w:rsidR="00C11BD0" w:rsidRPr="00566E83" w14:paraId="205D4B76" w14:textId="77777777" w:rsidTr="003C286C">
        <w:trPr>
          <w:trHeight w:val="536"/>
        </w:trPr>
        <w:tc>
          <w:tcPr>
            <w:tcW w:w="0" w:type="auto"/>
            <w:vMerge/>
          </w:tcPr>
          <w:p w14:paraId="1C7CD325" w14:textId="77777777" w:rsidR="00C11BD0" w:rsidRPr="00566E83" w:rsidRDefault="00C11BD0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45" w:type="dxa"/>
            <w:vAlign w:val="center"/>
          </w:tcPr>
          <w:p w14:paraId="7BBCE10B" w14:textId="0461551F" w:rsidR="00C11BD0" w:rsidRPr="00566E83" w:rsidRDefault="00C11BD0" w:rsidP="003C286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قوة</w:t>
            </w:r>
          </w:p>
        </w:tc>
        <w:tc>
          <w:tcPr>
            <w:tcW w:w="990" w:type="dxa"/>
            <w:vAlign w:val="center"/>
          </w:tcPr>
          <w:p w14:paraId="18126274" w14:textId="250B3E29" w:rsidR="00C11BD0" w:rsidRPr="00566E83" w:rsidRDefault="00C11BD0" w:rsidP="003C286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ضعف</w:t>
            </w:r>
          </w:p>
        </w:tc>
        <w:tc>
          <w:tcPr>
            <w:tcW w:w="1980" w:type="dxa"/>
            <w:vMerge/>
          </w:tcPr>
          <w:p w14:paraId="1457AE92" w14:textId="77777777" w:rsidR="00C11BD0" w:rsidRPr="00566E83" w:rsidRDefault="00C11BD0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  <w:vMerge/>
          </w:tcPr>
          <w:p w14:paraId="02D0D3E3" w14:textId="77777777" w:rsidR="00C11BD0" w:rsidRPr="00566E83" w:rsidRDefault="00C11BD0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C11BD0" w:rsidRPr="00566E83" w14:paraId="03193BE8" w14:textId="77777777" w:rsidTr="00227E91">
        <w:trPr>
          <w:trHeight w:val="522"/>
        </w:trPr>
        <w:tc>
          <w:tcPr>
            <w:tcW w:w="0" w:type="auto"/>
            <w:shd w:val="clear" w:color="auto" w:fill="D9E2F3" w:themeFill="accent1" w:themeFillTint="33"/>
          </w:tcPr>
          <w:p w14:paraId="3624B6DA" w14:textId="28224A80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5C62DF">
              <w:rPr>
                <w:rFonts w:ascii="Traditional Arabic" w:hAnsi="Traditional Arabic" w:cs="Traditional Arabic"/>
                <w:b/>
                <w:bCs/>
                <w:rtl/>
                <w:lang w:bidi="ar-YE"/>
              </w:rPr>
              <w:t>الجوانب المادية</w:t>
            </w:r>
          </w:p>
        </w:tc>
        <w:tc>
          <w:tcPr>
            <w:tcW w:w="945" w:type="dxa"/>
            <w:shd w:val="clear" w:color="auto" w:fill="D9E2F3" w:themeFill="accent1" w:themeFillTint="33"/>
          </w:tcPr>
          <w:p w14:paraId="39879087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  <w:shd w:val="clear" w:color="auto" w:fill="D9E2F3" w:themeFill="accent1" w:themeFillTint="33"/>
          </w:tcPr>
          <w:p w14:paraId="20C061E3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  <w:shd w:val="clear" w:color="auto" w:fill="D9E2F3" w:themeFill="accent1" w:themeFillTint="33"/>
          </w:tcPr>
          <w:p w14:paraId="0F7808F3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  <w:shd w:val="clear" w:color="auto" w:fill="D9E2F3" w:themeFill="accent1" w:themeFillTint="33"/>
          </w:tcPr>
          <w:p w14:paraId="0AFC10B2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C11BD0" w:rsidRPr="00566E83" w14:paraId="16A45277" w14:textId="77777777" w:rsidTr="00227E91">
        <w:trPr>
          <w:trHeight w:val="522"/>
        </w:trPr>
        <w:tc>
          <w:tcPr>
            <w:tcW w:w="0" w:type="auto"/>
          </w:tcPr>
          <w:p w14:paraId="7A1BF271" w14:textId="4690D283" w:rsidR="00C11BD0" w:rsidRPr="00566E83" w:rsidRDefault="00C11BD0" w:rsidP="00C11BD0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5C62DF">
              <w:rPr>
                <w:rFonts w:ascii="Traditional Arabic" w:hAnsi="Traditional Arabic" w:cs="Traditional Arabic"/>
                <w:rtl/>
                <w:lang w:bidi="ar-YE"/>
              </w:rPr>
              <w:t>البناء</w:t>
            </w:r>
          </w:p>
        </w:tc>
        <w:tc>
          <w:tcPr>
            <w:tcW w:w="945" w:type="dxa"/>
          </w:tcPr>
          <w:p w14:paraId="1D30DDFA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76C09336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54DC8530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2AEE64F8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C11BD0" w:rsidRPr="00566E83" w14:paraId="7392034F" w14:textId="77777777" w:rsidTr="00227E91">
        <w:trPr>
          <w:trHeight w:val="522"/>
        </w:trPr>
        <w:tc>
          <w:tcPr>
            <w:tcW w:w="0" w:type="auto"/>
          </w:tcPr>
          <w:p w14:paraId="38FC66F0" w14:textId="3CE8C667" w:rsidR="00C11BD0" w:rsidRPr="00566E83" w:rsidRDefault="00C11BD0" w:rsidP="00C11BD0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5C62DF">
              <w:rPr>
                <w:rFonts w:ascii="Traditional Arabic" w:hAnsi="Traditional Arabic" w:cs="Traditional Arabic"/>
                <w:rtl/>
                <w:lang w:bidi="ar-YE"/>
              </w:rPr>
              <w:t>ورش العمل والآلات والأجهزة</w:t>
            </w:r>
          </w:p>
        </w:tc>
        <w:tc>
          <w:tcPr>
            <w:tcW w:w="945" w:type="dxa"/>
          </w:tcPr>
          <w:p w14:paraId="4605D882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694FCC77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3563D7E2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525DCD18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C11BD0" w:rsidRPr="00566E83" w14:paraId="4915018B" w14:textId="77777777" w:rsidTr="00227E91">
        <w:trPr>
          <w:trHeight w:val="522"/>
        </w:trPr>
        <w:tc>
          <w:tcPr>
            <w:tcW w:w="0" w:type="auto"/>
          </w:tcPr>
          <w:p w14:paraId="4395D5A0" w14:textId="49103CF4" w:rsidR="00C11BD0" w:rsidRPr="00566E83" w:rsidRDefault="00C11BD0" w:rsidP="00C11BD0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5C62DF">
              <w:rPr>
                <w:rFonts w:ascii="Traditional Arabic" w:hAnsi="Traditional Arabic" w:cs="Traditional Arabic"/>
                <w:rtl/>
                <w:lang w:bidi="ar-YE"/>
              </w:rPr>
              <w:t>التقنية / حاضنة الحدائق</w:t>
            </w:r>
          </w:p>
        </w:tc>
        <w:tc>
          <w:tcPr>
            <w:tcW w:w="945" w:type="dxa"/>
          </w:tcPr>
          <w:p w14:paraId="66313290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086DBD8B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750D414E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188F35F0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C11BD0" w:rsidRPr="00566E83" w14:paraId="1955591A" w14:textId="77777777" w:rsidTr="00227E91">
        <w:trPr>
          <w:trHeight w:val="522"/>
        </w:trPr>
        <w:tc>
          <w:tcPr>
            <w:tcW w:w="0" w:type="auto"/>
          </w:tcPr>
          <w:p w14:paraId="45E904AB" w14:textId="0EFF26D3" w:rsidR="00C11BD0" w:rsidRPr="00566E83" w:rsidRDefault="00C11BD0" w:rsidP="00C11BD0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5C62DF">
              <w:rPr>
                <w:rFonts w:ascii="Traditional Arabic" w:hAnsi="Traditional Arabic" w:cs="Traditional Arabic"/>
                <w:rtl/>
                <w:lang w:bidi="ar-YE"/>
              </w:rPr>
              <w:t>الموقع</w:t>
            </w:r>
          </w:p>
        </w:tc>
        <w:tc>
          <w:tcPr>
            <w:tcW w:w="945" w:type="dxa"/>
          </w:tcPr>
          <w:p w14:paraId="1764DF6D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13DC2122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7EEFC23B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4EFB4A11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C11BD0" w:rsidRPr="00566E83" w14:paraId="2B85C40F" w14:textId="77777777" w:rsidTr="00227E91">
        <w:trPr>
          <w:trHeight w:val="522"/>
        </w:trPr>
        <w:tc>
          <w:tcPr>
            <w:tcW w:w="0" w:type="auto"/>
          </w:tcPr>
          <w:p w14:paraId="7A47F5A3" w14:textId="6D811962" w:rsidR="00C11BD0" w:rsidRPr="00566E83" w:rsidRDefault="00C11BD0" w:rsidP="00C11BD0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5C62DF">
              <w:rPr>
                <w:rFonts w:ascii="Traditional Arabic" w:hAnsi="Traditional Arabic" w:cs="Traditional Arabic"/>
                <w:rtl/>
                <w:lang w:bidi="ar-YE"/>
              </w:rPr>
              <w:t>المواصلات</w:t>
            </w:r>
          </w:p>
        </w:tc>
        <w:tc>
          <w:tcPr>
            <w:tcW w:w="945" w:type="dxa"/>
          </w:tcPr>
          <w:p w14:paraId="35A75B16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705E31FB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68B065F7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52449144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C11BD0" w:rsidRPr="00566E83" w14:paraId="7AC33E9C" w14:textId="77777777" w:rsidTr="00227E91">
        <w:trPr>
          <w:trHeight w:val="522"/>
        </w:trPr>
        <w:tc>
          <w:tcPr>
            <w:tcW w:w="0" w:type="auto"/>
          </w:tcPr>
          <w:p w14:paraId="45BF2B92" w14:textId="0CB7AF4E" w:rsidR="00C11BD0" w:rsidRPr="00566E83" w:rsidRDefault="00C11BD0" w:rsidP="00C11BD0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</w:pPr>
            <w:r w:rsidRPr="005C62DF">
              <w:rPr>
                <w:rFonts w:ascii="Traditional Arabic" w:hAnsi="Traditional Arabic" w:cs="Traditional Arabic"/>
                <w:rtl/>
                <w:lang w:bidi="ar-YE"/>
              </w:rPr>
              <w:t>البنية التحتية والمرافق (الخدمات العامة كالمياه والكهرباء وغيرها)</w:t>
            </w:r>
          </w:p>
        </w:tc>
        <w:tc>
          <w:tcPr>
            <w:tcW w:w="945" w:type="dxa"/>
          </w:tcPr>
          <w:p w14:paraId="51F75BC0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1987BB2E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072492CE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21209A11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</w:tbl>
    <w:p w14:paraId="4FD32028" w14:textId="77777777" w:rsidR="00227E91" w:rsidRDefault="00227E91" w:rsidP="00227E91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36"/>
          <w:szCs w:val="36"/>
          <w:rtl/>
          <w:lang w:bidi="ar-YE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YE"/>
        </w:rPr>
        <w:t xml:space="preserve">توصية التحليل </w:t>
      </w:r>
    </w:p>
    <w:p w14:paraId="432ACC3C" w14:textId="6E761E60" w:rsidR="00227E91" w:rsidRPr="00227E91" w:rsidRDefault="00227E91" w:rsidP="00762075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7E1913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</w:t>
      </w:r>
    </w:p>
    <w:tbl>
      <w:tblPr>
        <w:tblStyle w:val="TableGrid"/>
        <w:bidiVisual/>
        <w:tblW w:w="13005" w:type="dxa"/>
        <w:tblLook w:val="04A0" w:firstRow="1" w:lastRow="0" w:firstColumn="1" w:lastColumn="0" w:noHBand="0" w:noVBand="1"/>
      </w:tblPr>
      <w:tblGrid>
        <w:gridCol w:w="6570"/>
        <w:gridCol w:w="945"/>
        <w:gridCol w:w="990"/>
        <w:gridCol w:w="1980"/>
        <w:gridCol w:w="2520"/>
      </w:tblGrid>
      <w:tr w:rsidR="00C11BD0" w:rsidRPr="00566E83" w14:paraId="424C307D" w14:textId="77777777" w:rsidTr="007E1913">
        <w:trPr>
          <w:trHeight w:val="522"/>
        </w:trPr>
        <w:tc>
          <w:tcPr>
            <w:tcW w:w="0" w:type="auto"/>
            <w:vMerge w:val="restart"/>
            <w:vAlign w:val="center"/>
          </w:tcPr>
          <w:p w14:paraId="18407CB1" w14:textId="34DDDF8B" w:rsidR="00C11BD0" w:rsidRPr="00566E83" w:rsidRDefault="00C11BD0" w:rsidP="007E191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YE"/>
              </w:rPr>
              <w:t>البيان</w:t>
            </w:r>
          </w:p>
        </w:tc>
        <w:tc>
          <w:tcPr>
            <w:tcW w:w="1935" w:type="dxa"/>
            <w:gridSpan w:val="2"/>
            <w:vAlign w:val="center"/>
          </w:tcPr>
          <w:p w14:paraId="7CFC5788" w14:textId="77777777" w:rsidR="00C11BD0" w:rsidRPr="00566E83" w:rsidRDefault="00C11BD0" w:rsidP="007E191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التصنيف</w:t>
            </w:r>
          </w:p>
        </w:tc>
        <w:tc>
          <w:tcPr>
            <w:tcW w:w="1980" w:type="dxa"/>
            <w:vMerge w:val="restart"/>
            <w:vAlign w:val="center"/>
          </w:tcPr>
          <w:p w14:paraId="77B6F650" w14:textId="3ED5AF03" w:rsidR="00C11BD0" w:rsidRPr="00566E83" w:rsidRDefault="00C11BD0" w:rsidP="007E191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السبب</w:t>
            </w:r>
          </w:p>
        </w:tc>
        <w:tc>
          <w:tcPr>
            <w:tcW w:w="2520" w:type="dxa"/>
            <w:vMerge w:val="restart"/>
            <w:vAlign w:val="center"/>
          </w:tcPr>
          <w:p w14:paraId="41144948" w14:textId="26A7E5ED" w:rsidR="00C11BD0" w:rsidRPr="00566E83" w:rsidRDefault="00C11BD0" w:rsidP="007E191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التعامل الأمثل</w:t>
            </w:r>
          </w:p>
        </w:tc>
      </w:tr>
      <w:tr w:rsidR="00C11BD0" w:rsidRPr="00566E83" w14:paraId="1E7498CD" w14:textId="77777777" w:rsidTr="007E1913">
        <w:trPr>
          <w:trHeight w:val="536"/>
        </w:trPr>
        <w:tc>
          <w:tcPr>
            <w:tcW w:w="0" w:type="auto"/>
            <w:vMerge/>
          </w:tcPr>
          <w:p w14:paraId="7FED035F" w14:textId="77777777" w:rsidR="00C11BD0" w:rsidRPr="00566E83" w:rsidRDefault="00C11BD0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45" w:type="dxa"/>
            <w:vAlign w:val="center"/>
          </w:tcPr>
          <w:p w14:paraId="42A75D28" w14:textId="122C74CA" w:rsidR="00C11BD0" w:rsidRPr="00566E83" w:rsidRDefault="00C11BD0" w:rsidP="007E191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قوة</w:t>
            </w:r>
          </w:p>
        </w:tc>
        <w:tc>
          <w:tcPr>
            <w:tcW w:w="990" w:type="dxa"/>
            <w:vAlign w:val="center"/>
          </w:tcPr>
          <w:p w14:paraId="29AD94EF" w14:textId="4E892BFE" w:rsidR="00C11BD0" w:rsidRPr="00566E83" w:rsidRDefault="00C11BD0" w:rsidP="007E191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ضعف</w:t>
            </w:r>
          </w:p>
        </w:tc>
        <w:tc>
          <w:tcPr>
            <w:tcW w:w="1980" w:type="dxa"/>
            <w:vMerge/>
          </w:tcPr>
          <w:p w14:paraId="033760A8" w14:textId="77777777" w:rsidR="00C11BD0" w:rsidRPr="00566E83" w:rsidRDefault="00C11BD0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  <w:vMerge/>
          </w:tcPr>
          <w:p w14:paraId="7E83B99C" w14:textId="77777777" w:rsidR="00C11BD0" w:rsidRPr="00566E83" w:rsidRDefault="00C11BD0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C11BD0" w:rsidRPr="00566E83" w14:paraId="178D7055" w14:textId="77777777" w:rsidTr="00227E91">
        <w:trPr>
          <w:trHeight w:val="522"/>
        </w:trPr>
        <w:tc>
          <w:tcPr>
            <w:tcW w:w="0" w:type="auto"/>
            <w:shd w:val="clear" w:color="auto" w:fill="D9E2F3" w:themeFill="accent1" w:themeFillTint="33"/>
          </w:tcPr>
          <w:p w14:paraId="7A16B614" w14:textId="7350796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EF2693">
              <w:rPr>
                <w:rFonts w:ascii="Traditional Arabic" w:hAnsi="Traditional Arabic" w:cs="Traditional Arabic"/>
                <w:b/>
                <w:bCs/>
                <w:rtl/>
                <w:lang w:bidi="ar-YE"/>
              </w:rPr>
              <w:t>الإدارة والقدرات التشغيلية</w:t>
            </w:r>
          </w:p>
        </w:tc>
        <w:tc>
          <w:tcPr>
            <w:tcW w:w="945" w:type="dxa"/>
            <w:shd w:val="clear" w:color="auto" w:fill="D9E2F3" w:themeFill="accent1" w:themeFillTint="33"/>
          </w:tcPr>
          <w:p w14:paraId="545413A7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  <w:shd w:val="clear" w:color="auto" w:fill="D9E2F3" w:themeFill="accent1" w:themeFillTint="33"/>
          </w:tcPr>
          <w:p w14:paraId="3882C735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  <w:shd w:val="clear" w:color="auto" w:fill="D9E2F3" w:themeFill="accent1" w:themeFillTint="33"/>
          </w:tcPr>
          <w:p w14:paraId="0C21186B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  <w:shd w:val="clear" w:color="auto" w:fill="D9E2F3" w:themeFill="accent1" w:themeFillTint="33"/>
          </w:tcPr>
          <w:p w14:paraId="6CB28461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C11BD0" w:rsidRPr="00566E83" w14:paraId="0315BD41" w14:textId="77777777" w:rsidTr="00227E91">
        <w:trPr>
          <w:trHeight w:val="522"/>
        </w:trPr>
        <w:tc>
          <w:tcPr>
            <w:tcW w:w="0" w:type="auto"/>
          </w:tcPr>
          <w:p w14:paraId="281B205B" w14:textId="66602620" w:rsidR="00C11BD0" w:rsidRPr="00566E83" w:rsidRDefault="00C11BD0" w:rsidP="00C11BD0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EF2693">
              <w:rPr>
                <w:rFonts w:ascii="Traditional Arabic" w:hAnsi="Traditional Arabic" w:cs="Traditional Arabic"/>
                <w:rtl/>
                <w:lang w:bidi="ar-YE"/>
              </w:rPr>
              <w:t>القدرة الإدارية</w:t>
            </w:r>
          </w:p>
        </w:tc>
        <w:tc>
          <w:tcPr>
            <w:tcW w:w="945" w:type="dxa"/>
          </w:tcPr>
          <w:p w14:paraId="33B514BB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44E92353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3EFCF561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095E55FF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C11BD0" w:rsidRPr="00566E83" w14:paraId="55DE0FF4" w14:textId="77777777" w:rsidTr="00227E91">
        <w:trPr>
          <w:trHeight w:val="522"/>
        </w:trPr>
        <w:tc>
          <w:tcPr>
            <w:tcW w:w="0" w:type="auto"/>
          </w:tcPr>
          <w:p w14:paraId="740A2121" w14:textId="4B03BAB0" w:rsidR="00C11BD0" w:rsidRPr="00566E83" w:rsidRDefault="00C11BD0" w:rsidP="00C11BD0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EF2693">
              <w:rPr>
                <w:rFonts w:ascii="Traditional Arabic" w:hAnsi="Traditional Arabic" w:cs="Traditional Arabic"/>
                <w:rtl/>
                <w:lang w:bidi="ar-YE"/>
              </w:rPr>
              <w:t>العمر والخبرة</w:t>
            </w:r>
          </w:p>
        </w:tc>
        <w:tc>
          <w:tcPr>
            <w:tcW w:w="945" w:type="dxa"/>
          </w:tcPr>
          <w:p w14:paraId="43A5E9E0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4F09FCBB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4D318147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7F39577B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C11BD0" w:rsidRPr="00566E83" w14:paraId="6F0A3BEC" w14:textId="77777777" w:rsidTr="00227E91">
        <w:trPr>
          <w:trHeight w:val="522"/>
        </w:trPr>
        <w:tc>
          <w:tcPr>
            <w:tcW w:w="0" w:type="auto"/>
          </w:tcPr>
          <w:p w14:paraId="4316F0A9" w14:textId="39B48538" w:rsidR="00C11BD0" w:rsidRPr="00566E83" w:rsidRDefault="00C11BD0" w:rsidP="00C11BD0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EF2693">
              <w:rPr>
                <w:rFonts w:ascii="Traditional Arabic" w:hAnsi="Traditional Arabic" w:cs="Traditional Arabic"/>
                <w:rtl/>
                <w:lang w:bidi="ar-YE"/>
              </w:rPr>
              <w:lastRenderedPageBreak/>
              <w:t>المهارات المتوفرة</w:t>
            </w:r>
          </w:p>
        </w:tc>
        <w:tc>
          <w:tcPr>
            <w:tcW w:w="945" w:type="dxa"/>
          </w:tcPr>
          <w:p w14:paraId="621B683F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507B2575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1F58DAEA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2ED2FB94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C11BD0" w:rsidRPr="00566E83" w14:paraId="5F65BFEB" w14:textId="77777777" w:rsidTr="00227E91">
        <w:trPr>
          <w:trHeight w:val="522"/>
        </w:trPr>
        <w:tc>
          <w:tcPr>
            <w:tcW w:w="0" w:type="auto"/>
          </w:tcPr>
          <w:p w14:paraId="76A9C0CC" w14:textId="6A8ABD1F" w:rsidR="00C11BD0" w:rsidRPr="00566E83" w:rsidRDefault="00C11BD0" w:rsidP="00C11BD0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EF2693">
              <w:rPr>
                <w:rFonts w:ascii="Traditional Arabic" w:hAnsi="Traditional Arabic" w:cs="Traditional Arabic"/>
                <w:rtl/>
                <w:lang w:bidi="ar-YE"/>
              </w:rPr>
              <w:t>المعرفة التقنية</w:t>
            </w:r>
          </w:p>
        </w:tc>
        <w:tc>
          <w:tcPr>
            <w:tcW w:w="945" w:type="dxa"/>
          </w:tcPr>
          <w:p w14:paraId="695639E2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2BF782F9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51684533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28339EF4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C11BD0" w:rsidRPr="00566E83" w14:paraId="492B31DD" w14:textId="77777777" w:rsidTr="00227E91">
        <w:trPr>
          <w:trHeight w:val="522"/>
        </w:trPr>
        <w:tc>
          <w:tcPr>
            <w:tcW w:w="0" w:type="auto"/>
          </w:tcPr>
          <w:p w14:paraId="5D808CEF" w14:textId="23B9DCB8" w:rsidR="00C11BD0" w:rsidRPr="00566E83" w:rsidRDefault="00C11BD0" w:rsidP="00C11BD0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EF2693">
              <w:rPr>
                <w:rFonts w:ascii="Traditional Arabic" w:hAnsi="Traditional Arabic" w:cs="Traditional Arabic"/>
                <w:rtl/>
                <w:lang w:bidi="ar-YE"/>
              </w:rPr>
              <w:t>إدارة الاتصالات وتكوين شبكات الأعمال</w:t>
            </w:r>
          </w:p>
        </w:tc>
        <w:tc>
          <w:tcPr>
            <w:tcW w:w="945" w:type="dxa"/>
          </w:tcPr>
          <w:p w14:paraId="27ABA29D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7E8A2930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155B1392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620A88B3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C11BD0" w:rsidRPr="00566E83" w14:paraId="21B0EDB4" w14:textId="77777777" w:rsidTr="00227E91">
        <w:trPr>
          <w:trHeight w:val="522"/>
        </w:trPr>
        <w:tc>
          <w:tcPr>
            <w:tcW w:w="0" w:type="auto"/>
          </w:tcPr>
          <w:p w14:paraId="1924C846" w14:textId="5DD9AA0B" w:rsidR="00C11BD0" w:rsidRPr="00566E83" w:rsidRDefault="00C11BD0" w:rsidP="00C11BD0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</w:pPr>
            <w:r w:rsidRPr="00EF2693">
              <w:rPr>
                <w:rFonts w:ascii="Traditional Arabic" w:hAnsi="Traditional Arabic" w:cs="Traditional Arabic"/>
                <w:rtl/>
                <w:lang w:bidi="ar-YE"/>
              </w:rPr>
              <w:t>فن البيع للمالك والموظفين</w:t>
            </w:r>
          </w:p>
        </w:tc>
        <w:tc>
          <w:tcPr>
            <w:tcW w:w="945" w:type="dxa"/>
          </w:tcPr>
          <w:p w14:paraId="3323E8DE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03A95269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11CB3DBF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3D0C7352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C11BD0" w:rsidRPr="00566E83" w14:paraId="47F9F6B2" w14:textId="77777777" w:rsidTr="00227E91">
        <w:trPr>
          <w:trHeight w:val="522"/>
        </w:trPr>
        <w:tc>
          <w:tcPr>
            <w:tcW w:w="0" w:type="auto"/>
          </w:tcPr>
          <w:p w14:paraId="166762C6" w14:textId="025D4A15" w:rsidR="00C11BD0" w:rsidRPr="005C62DF" w:rsidRDefault="00C11BD0" w:rsidP="00C11BD0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rtl/>
                <w:lang w:bidi="ar-YE"/>
              </w:rPr>
            </w:pPr>
            <w:r w:rsidRPr="00EF2693">
              <w:rPr>
                <w:rFonts w:ascii="Traditional Arabic" w:hAnsi="Traditional Arabic" w:cs="Traditional Arabic"/>
                <w:rtl/>
                <w:lang w:bidi="ar-YE"/>
              </w:rPr>
              <w:t>إدارة الموارد البشرية</w:t>
            </w:r>
          </w:p>
        </w:tc>
        <w:tc>
          <w:tcPr>
            <w:tcW w:w="945" w:type="dxa"/>
          </w:tcPr>
          <w:p w14:paraId="174512CF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4FEF509C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2AF46077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7C258F5E" w14:textId="77777777" w:rsidR="00C11BD0" w:rsidRPr="00566E83" w:rsidRDefault="00C11BD0" w:rsidP="00C11BD0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</w:tbl>
    <w:p w14:paraId="0773B84C" w14:textId="77777777" w:rsidR="00227E91" w:rsidRDefault="00227E91" w:rsidP="00227E91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36"/>
          <w:szCs w:val="36"/>
          <w:rtl/>
          <w:lang w:bidi="ar-YE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YE"/>
        </w:rPr>
        <w:t xml:space="preserve">توصية التحليل </w:t>
      </w:r>
    </w:p>
    <w:p w14:paraId="391E7E9D" w14:textId="486EBA00" w:rsidR="00227E91" w:rsidRDefault="00227E91" w:rsidP="007E1913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AE2646B" w14:textId="77777777" w:rsidR="007E1913" w:rsidRPr="00227E91" w:rsidRDefault="007E1913" w:rsidP="007E1913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24"/>
          <w:szCs w:val="24"/>
          <w:rtl/>
          <w:lang w:bidi="ar-YE"/>
        </w:rPr>
      </w:pPr>
    </w:p>
    <w:tbl>
      <w:tblPr>
        <w:tblStyle w:val="TableGrid"/>
        <w:bidiVisual/>
        <w:tblW w:w="13005" w:type="dxa"/>
        <w:tblLook w:val="04A0" w:firstRow="1" w:lastRow="0" w:firstColumn="1" w:lastColumn="0" w:noHBand="0" w:noVBand="1"/>
      </w:tblPr>
      <w:tblGrid>
        <w:gridCol w:w="6570"/>
        <w:gridCol w:w="945"/>
        <w:gridCol w:w="990"/>
        <w:gridCol w:w="1980"/>
        <w:gridCol w:w="2520"/>
      </w:tblGrid>
      <w:tr w:rsidR="00227E91" w:rsidRPr="00566E83" w14:paraId="6D222362" w14:textId="77777777" w:rsidTr="007E1913">
        <w:trPr>
          <w:trHeight w:val="522"/>
        </w:trPr>
        <w:tc>
          <w:tcPr>
            <w:tcW w:w="0" w:type="auto"/>
            <w:vMerge w:val="restart"/>
            <w:vAlign w:val="center"/>
          </w:tcPr>
          <w:p w14:paraId="22678D66" w14:textId="7F699B77" w:rsidR="00227E91" w:rsidRPr="00566E83" w:rsidRDefault="00227E91" w:rsidP="007E191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YE"/>
              </w:rPr>
              <w:t>البيان</w:t>
            </w:r>
          </w:p>
        </w:tc>
        <w:tc>
          <w:tcPr>
            <w:tcW w:w="1935" w:type="dxa"/>
            <w:gridSpan w:val="2"/>
            <w:vAlign w:val="center"/>
          </w:tcPr>
          <w:p w14:paraId="79A84004" w14:textId="77777777" w:rsidR="00227E91" w:rsidRPr="00566E83" w:rsidRDefault="00227E91" w:rsidP="007E191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التصنيف</w:t>
            </w:r>
          </w:p>
        </w:tc>
        <w:tc>
          <w:tcPr>
            <w:tcW w:w="1980" w:type="dxa"/>
            <w:vMerge w:val="restart"/>
            <w:vAlign w:val="center"/>
          </w:tcPr>
          <w:p w14:paraId="46ACE1F9" w14:textId="117E2F86" w:rsidR="00227E91" w:rsidRPr="00566E83" w:rsidRDefault="00227E91" w:rsidP="007E191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السبب</w:t>
            </w:r>
          </w:p>
        </w:tc>
        <w:tc>
          <w:tcPr>
            <w:tcW w:w="2520" w:type="dxa"/>
            <w:vMerge w:val="restart"/>
            <w:vAlign w:val="center"/>
          </w:tcPr>
          <w:p w14:paraId="7165E57F" w14:textId="30F1F4EF" w:rsidR="00227E91" w:rsidRPr="00566E83" w:rsidRDefault="00227E91" w:rsidP="007E191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التعامل الأمثل</w:t>
            </w:r>
          </w:p>
        </w:tc>
      </w:tr>
      <w:tr w:rsidR="00227E91" w:rsidRPr="00566E83" w14:paraId="79A1C1AA" w14:textId="77777777" w:rsidTr="007E1913">
        <w:trPr>
          <w:trHeight w:val="536"/>
        </w:trPr>
        <w:tc>
          <w:tcPr>
            <w:tcW w:w="0" w:type="auto"/>
            <w:vMerge/>
          </w:tcPr>
          <w:p w14:paraId="51B45652" w14:textId="77777777" w:rsidR="00227E91" w:rsidRPr="00566E83" w:rsidRDefault="00227E91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45" w:type="dxa"/>
            <w:vAlign w:val="center"/>
          </w:tcPr>
          <w:p w14:paraId="0E605B0A" w14:textId="4D4E32B7" w:rsidR="00227E91" w:rsidRPr="00566E83" w:rsidRDefault="00227E91" w:rsidP="007E191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قوة</w:t>
            </w:r>
          </w:p>
        </w:tc>
        <w:tc>
          <w:tcPr>
            <w:tcW w:w="990" w:type="dxa"/>
            <w:vAlign w:val="center"/>
          </w:tcPr>
          <w:p w14:paraId="21913A8B" w14:textId="4BFC71AB" w:rsidR="00227E91" w:rsidRPr="00566E83" w:rsidRDefault="00227E91" w:rsidP="007E191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ضعف</w:t>
            </w:r>
          </w:p>
        </w:tc>
        <w:tc>
          <w:tcPr>
            <w:tcW w:w="1980" w:type="dxa"/>
            <w:vMerge/>
          </w:tcPr>
          <w:p w14:paraId="5B7FAAE7" w14:textId="77777777" w:rsidR="00227E91" w:rsidRPr="00566E83" w:rsidRDefault="00227E91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  <w:vMerge/>
          </w:tcPr>
          <w:p w14:paraId="4BCC59E7" w14:textId="77777777" w:rsidR="00227E91" w:rsidRPr="00566E83" w:rsidRDefault="00227E91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227E91" w:rsidRPr="00566E83" w14:paraId="610A3F11" w14:textId="77777777" w:rsidTr="00301BA9">
        <w:trPr>
          <w:trHeight w:val="522"/>
        </w:trPr>
        <w:tc>
          <w:tcPr>
            <w:tcW w:w="0" w:type="auto"/>
            <w:shd w:val="clear" w:color="auto" w:fill="D9E2F3" w:themeFill="accent1" w:themeFillTint="33"/>
          </w:tcPr>
          <w:p w14:paraId="4D8F934A" w14:textId="6C87D58A" w:rsidR="00227E91" w:rsidRPr="00566E83" w:rsidRDefault="00227E91" w:rsidP="00227E91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E46D62">
              <w:rPr>
                <w:rFonts w:ascii="Traditional Arabic" w:hAnsi="Traditional Arabic" w:cs="Traditional Arabic"/>
                <w:b/>
                <w:bCs/>
                <w:rtl/>
                <w:lang w:bidi="ar-YE"/>
              </w:rPr>
              <w:t>السوق</w:t>
            </w:r>
          </w:p>
        </w:tc>
        <w:tc>
          <w:tcPr>
            <w:tcW w:w="945" w:type="dxa"/>
            <w:shd w:val="clear" w:color="auto" w:fill="D9E2F3" w:themeFill="accent1" w:themeFillTint="33"/>
          </w:tcPr>
          <w:p w14:paraId="18125387" w14:textId="77777777" w:rsidR="00227E91" w:rsidRPr="00566E83" w:rsidRDefault="00227E91" w:rsidP="00227E91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  <w:shd w:val="clear" w:color="auto" w:fill="D9E2F3" w:themeFill="accent1" w:themeFillTint="33"/>
          </w:tcPr>
          <w:p w14:paraId="121B2D20" w14:textId="77777777" w:rsidR="00227E91" w:rsidRPr="00566E83" w:rsidRDefault="00227E91" w:rsidP="00227E91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  <w:shd w:val="clear" w:color="auto" w:fill="D9E2F3" w:themeFill="accent1" w:themeFillTint="33"/>
          </w:tcPr>
          <w:p w14:paraId="379ED840" w14:textId="77777777" w:rsidR="00227E91" w:rsidRPr="00566E83" w:rsidRDefault="00227E91" w:rsidP="00227E91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  <w:shd w:val="clear" w:color="auto" w:fill="D9E2F3" w:themeFill="accent1" w:themeFillTint="33"/>
          </w:tcPr>
          <w:p w14:paraId="63DAEEDB" w14:textId="77777777" w:rsidR="00227E91" w:rsidRPr="00566E83" w:rsidRDefault="00227E91" w:rsidP="00227E91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227E91" w:rsidRPr="00566E83" w14:paraId="670A685F" w14:textId="77777777" w:rsidTr="00301BA9">
        <w:trPr>
          <w:trHeight w:val="522"/>
        </w:trPr>
        <w:tc>
          <w:tcPr>
            <w:tcW w:w="0" w:type="auto"/>
          </w:tcPr>
          <w:p w14:paraId="61226483" w14:textId="0E4B7062" w:rsidR="00227E91" w:rsidRPr="00566E83" w:rsidRDefault="00227E91" w:rsidP="00227E91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E46D62">
              <w:rPr>
                <w:rFonts w:ascii="Traditional Arabic" w:hAnsi="Traditional Arabic" w:cs="Traditional Arabic"/>
                <w:rtl/>
                <w:lang w:bidi="ar-YE"/>
              </w:rPr>
              <w:t>السوق المستهدف</w:t>
            </w:r>
            <w:r w:rsidR="00365B3B">
              <w:rPr>
                <w:rFonts w:ascii="Traditional Arabic" w:hAnsi="Traditional Arabic" w:cs="Traditional Arabic" w:hint="cs"/>
                <w:rtl/>
                <w:lang w:bidi="ar-YE"/>
              </w:rPr>
              <w:t xml:space="preserve"> من حيث الحجم </w:t>
            </w:r>
          </w:p>
        </w:tc>
        <w:tc>
          <w:tcPr>
            <w:tcW w:w="945" w:type="dxa"/>
          </w:tcPr>
          <w:p w14:paraId="7F76E0A9" w14:textId="77777777" w:rsidR="00227E91" w:rsidRPr="00566E83" w:rsidRDefault="00227E91" w:rsidP="00227E91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0E95A2E4" w14:textId="77777777" w:rsidR="00227E91" w:rsidRPr="00566E83" w:rsidRDefault="00227E91" w:rsidP="00227E91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1D96C319" w14:textId="77777777" w:rsidR="00227E91" w:rsidRPr="00566E83" w:rsidRDefault="00227E91" w:rsidP="00227E91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3BC74763" w14:textId="77777777" w:rsidR="00227E91" w:rsidRPr="00566E83" w:rsidRDefault="00227E91" w:rsidP="00227E91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227E91" w:rsidRPr="00566E83" w14:paraId="6EB5C05D" w14:textId="77777777" w:rsidTr="00301BA9">
        <w:trPr>
          <w:trHeight w:val="522"/>
        </w:trPr>
        <w:tc>
          <w:tcPr>
            <w:tcW w:w="0" w:type="auto"/>
          </w:tcPr>
          <w:p w14:paraId="1552E253" w14:textId="612FCAD7" w:rsidR="00227E91" w:rsidRPr="00566E83" w:rsidRDefault="00227E91" w:rsidP="00227E91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E46D62">
              <w:rPr>
                <w:rFonts w:ascii="Traditional Arabic" w:hAnsi="Traditional Arabic" w:cs="Traditional Arabic"/>
                <w:rtl/>
                <w:lang w:bidi="ar-YE"/>
              </w:rPr>
              <w:t>خطط المنافس التسويقية</w:t>
            </w:r>
          </w:p>
        </w:tc>
        <w:tc>
          <w:tcPr>
            <w:tcW w:w="945" w:type="dxa"/>
          </w:tcPr>
          <w:p w14:paraId="27C14D84" w14:textId="77777777" w:rsidR="00227E91" w:rsidRPr="00566E83" w:rsidRDefault="00227E91" w:rsidP="00227E91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3DC77FBE" w14:textId="77777777" w:rsidR="00227E91" w:rsidRPr="00566E83" w:rsidRDefault="00227E91" w:rsidP="00227E91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297C7E1B" w14:textId="77777777" w:rsidR="00227E91" w:rsidRPr="00566E83" w:rsidRDefault="00227E91" w:rsidP="00227E91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27FEA2BC" w14:textId="77777777" w:rsidR="00227E91" w:rsidRPr="00566E83" w:rsidRDefault="00227E91" w:rsidP="00227E91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227E91" w:rsidRPr="00566E83" w14:paraId="4AC4D473" w14:textId="77777777" w:rsidTr="00301BA9">
        <w:trPr>
          <w:trHeight w:val="522"/>
        </w:trPr>
        <w:tc>
          <w:tcPr>
            <w:tcW w:w="0" w:type="auto"/>
          </w:tcPr>
          <w:p w14:paraId="4DA1A738" w14:textId="7A501EF8" w:rsidR="00227E91" w:rsidRPr="00566E83" w:rsidRDefault="00227E91" w:rsidP="00227E91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E46D62">
              <w:rPr>
                <w:rFonts w:ascii="Traditional Arabic" w:hAnsi="Traditional Arabic" w:cs="Traditional Arabic"/>
                <w:rtl/>
                <w:lang w:bidi="ar-YE"/>
              </w:rPr>
              <w:t>حصص السوق</w:t>
            </w:r>
          </w:p>
        </w:tc>
        <w:tc>
          <w:tcPr>
            <w:tcW w:w="945" w:type="dxa"/>
          </w:tcPr>
          <w:p w14:paraId="4D98FDDD" w14:textId="77777777" w:rsidR="00227E91" w:rsidRPr="00566E83" w:rsidRDefault="00227E91" w:rsidP="00227E91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014FDE0E" w14:textId="77777777" w:rsidR="00227E91" w:rsidRPr="00566E83" w:rsidRDefault="00227E91" w:rsidP="00227E91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70067F99" w14:textId="77777777" w:rsidR="00227E91" w:rsidRPr="00566E83" w:rsidRDefault="00227E91" w:rsidP="00227E91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4459F97C" w14:textId="77777777" w:rsidR="00227E91" w:rsidRPr="00566E83" w:rsidRDefault="00227E91" w:rsidP="00227E91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227E91" w:rsidRPr="00566E83" w14:paraId="33C4298A" w14:textId="77777777" w:rsidTr="00301BA9">
        <w:trPr>
          <w:trHeight w:val="522"/>
        </w:trPr>
        <w:tc>
          <w:tcPr>
            <w:tcW w:w="0" w:type="auto"/>
          </w:tcPr>
          <w:p w14:paraId="7C1727C6" w14:textId="7C17594C" w:rsidR="00227E91" w:rsidRPr="00566E83" w:rsidRDefault="00227E91" w:rsidP="00227E91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E46D62">
              <w:rPr>
                <w:rFonts w:ascii="Traditional Arabic" w:hAnsi="Traditional Arabic" w:cs="Traditional Arabic"/>
                <w:rtl/>
                <w:lang w:bidi="ar-YE"/>
              </w:rPr>
              <w:t>مميزات المنتج/الجودة</w:t>
            </w:r>
          </w:p>
        </w:tc>
        <w:tc>
          <w:tcPr>
            <w:tcW w:w="945" w:type="dxa"/>
          </w:tcPr>
          <w:p w14:paraId="1F5DDBA1" w14:textId="77777777" w:rsidR="00227E91" w:rsidRPr="00566E83" w:rsidRDefault="00227E91" w:rsidP="00227E91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6EBF7D56" w14:textId="77777777" w:rsidR="00227E91" w:rsidRPr="00566E83" w:rsidRDefault="00227E91" w:rsidP="00227E91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433841E1" w14:textId="77777777" w:rsidR="00227E91" w:rsidRPr="00566E83" w:rsidRDefault="00227E91" w:rsidP="00227E91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60443578" w14:textId="77777777" w:rsidR="00227E91" w:rsidRPr="00566E83" w:rsidRDefault="00227E91" w:rsidP="00227E91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227E91" w:rsidRPr="00566E83" w14:paraId="2FD03A5D" w14:textId="77777777" w:rsidTr="00301BA9">
        <w:trPr>
          <w:trHeight w:val="522"/>
        </w:trPr>
        <w:tc>
          <w:tcPr>
            <w:tcW w:w="0" w:type="auto"/>
          </w:tcPr>
          <w:p w14:paraId="077A7106" w14:textId="216270BB" w:rsidR="00227E91" w:rsidRPr="00566E83" w:rsidRDefault="00227E91" w:rsidP="00227E91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E46D62">
              <w:rPr>
                <w:rFonts w:ascii="Traditional Arabic" w:hAnsi="Traditional Arabic" w:cs="Traditional Arabic"/>
                <w:rtl/>
                <w:lang w:bidi="ar-YE"/>
              </w:rPr>
              <w:lastRenderedPageBreak/>
              <w:t>توسع السوق أو ركوده أو تقلصه</w:t>
            </w:r>
          </w:p>
        </w:tc>
        <w:tc>
          <w:tcPr>
            <w:tcW w:w="945" w:type="dxa"/>
          </w:tcPr>
          <w:p w14:paraId="7F4E9724" w14:textId="77777777" w:rsidR="00227E91" w:rsidRPr="00566E83" w:rsidRDefault="00227E91" w:rsidP="00227E91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0509477A" w14:textId="77777777" w:rsidR="00227E91" w:rsidRPr="00566E83" w:rsidRDefault="00227E91" w:rsidP="00227E91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5007CF7D" w14:textId="77777777" w:rsidR="00227E91" w:rsidRPr="00566E83" w:rsidRDefault="00227E91" w:rsidP="00227E91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56AFC2C7" w14:textId="77777777" w:rsidR="00227E91" w:rsidRPr="00566E83" w:rsidRDefault="00227E91" w:rsidP="00227E91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227E91" w:rsidRPr="00566E83" w14:paraId="0A3BDF34" w14:textId="77777777" w:rsidTr="00301BA9">
        <w:trPr>
          <w:trHeight w:val="522"/>
        </w:trPr>
        <w:tc>
          <w:tcPr>
            <w:tcW w:w="0" w:type="auto"/>
          </w:tcPr>
          <w:p w14:paraId="625BD51B" w14:textId="77045690" w:rsidR="00227E91" w:rsidRPr="00566E83" w:rsidRDefault="00227E91" w:rsidP="00227E91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</w:pPr>
            <w:r w:rsidRPr="00E46D62">
              <w:rPr>
                <w:rFonts w:ascii="Traditional Arabic" w:hAnsi="Traditional Arabic" w:cs="Traditional Arabic"/>
                <w:rtl/>
                <w:lang w:bidi="ar-YE"/>
              </w:rPr>
              <w:t>الطلب والعرض (في الماضي والحاضر والمستقبل)</w:t>
            </w:r>
          </w:p>
        </w:tc>
        <w:tc>
          <w:tcPr>
            <w:tcW w:w="945" w:type="dxa"/>
          </w:tcPr>
          <w:p w14:paraId="780B460C" w14:textId="77777777" w:rsidR="00227E91" w:rsidRPr="00566E83" w:rsidRDefault="00227E91" w:rsidP="00227E91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638B2102" w14:textId="77777777" w:rsidR="00227E91" w:rsidRPr="00566E83" w:rsidRDefault="00227E91" w:rsidP="00227E91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6B7E443B" w14:textId="77777777" w:rsidR="00227E91" w:rsidRPr="00566E83" w:rsidRDefault="00227E91" w:rsidP="00227E91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660C8AF6" w14:textId="77777777" w:rsidR="00227E91" w:rsidRPr="00566E83" w:rsidRDefault="00227E91" w:rsidP="00227E91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</w:tbl>
    <w:p w14:paraId="5C640B80" w14:textId="77777777" w:rsidR="00365B3B" w:rsidRDefault="00365B3B" w:rsidP="00365B3B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36"/>
          <w:szCs w:val="36"/>
          <w:rtl/>
          <w:lang w:bidi="ar-YE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YE"/>
        </w:rPr>
        <w:t xml:space="preserve">توصية التحليل </w:t>
      </w:r>
    </w:p>
    <w:p w14:paraId="2EF80FBB" w14:textId="2AE7BE64" w:rsidR="00365B3B" w:rsidRPr="00227E91" w:rsidRDefault="00365B3B" w:rsidP="007E1913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D80504C" w14:textId="77777777" w:rsidR="00365B3B" w:rsidRPr="00566E83" w:rsidRDefault="00365B3B" w:rsidP="00365B3B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YE"/>
        </w:rPr>
      </w:pPr>
    </w:p>
    <w:tbl>
      <w:tblPr>
        <w:tblStyle w:val="TableGrid"/>
        <w:bidiVisual/>
        <w:tblW w:w="13005" w:type="dxa"/>
        <w:tblLook w:val="04A0" w:firstRow="1" w:lastRow="0" w:firstColumn="1" w:lastColumn="0" w:noHBand="0" w:noVBand="1"/>
      </w:tblPr>
      <w:tblGrid>
        <w:gridCol w:w="6570"/>
        <w:gridCol w:w="945"/>
        <w:gridCol w:w="990"/>
        <w:gridCol w:w="1980"/>
        <w:gridCol w:w="2520"/>
      </w:tblGrid>
      <w:tr w:rsidR="00365B3B" w:rsidRPr="00365B3B" w14:paraId="113ADB35" w14:textId="77777777" w:rsidTr="003C286C">
        <w:trPr>
          <w:trHeight w:val="522"/>
        </w:trPr>
        <w:tc>
          <w:tcPr>
            <w:tcW w:w="0" w:type="auto"/>
            <w:vMerge w:val="restart"/>
            <w:vAlign w:val="center"/>
          </w:tcPr>
          <w:p w14:paraId="38547967" w14:textId="7A4283FE" w:rsidR="00365B3B" w:rsidRPr="00365B3B" w:rsidRDefault="00365B3B" w:rsidP="003C286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365B3B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YE"/>
              </w:rPr>
              <w:t>البيان</w:t>
            </w:r>
          </w:p>
        </w:tc>
        <w:tc>
          <w:tcPr>
            <w:tcW w:w="1935" w:type="dxa"/>
            <w:gridSpan w:val="2"/>
            <w:vAlign w:val="center"/>
          </w:tcPr>
          <w:p w14:paraId="1BC24155" w14:textId="77777777" w:rsidR="00365B3B" w:rsidRPr="00365B3B" w:rsidRDefault="00365B3B" w:rsidP="003C286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365B3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التصنيف</w:t>
            </w:r>
          </w:p>
        </w:tc>
        <w:tc>
          <w:tcPr>
            <w:tcW w:w="1980" w:type="dxa"/>
            <w:vMerge w:val="restart"/>
            <w:vAlign w:val="center"/>
          </w:tcPr>
          <w:p w14:paraId="0651165A" w14:textId="64CE97F7" w:rsidR="00365B3B" w:rsidRPr="00365B3B" w:rsidRDefault="00365B3B" w:rsidP="003C286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365B3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السبب</w:t>
            </w:r>
          </w:p>
        </w:tc>
        <w:tc>
          <w:tcPr>
            <w:tcW w:w="2520" w:type="dxa"/>
            <w:vMerge w:val="restart"/>
            <w:vAlign w:val="center"/>
          </w:tcPr>
          <w:p w14:paraId="6FD31E35" w14:textId="64A8CB4D" w:rsidR="00365B3B" w:rsidRPr="00365B3B" w:rsidRDefault="00365B3B" w:rsidP="003C286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365B3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التعامل الأمثل</w:t>
            </w:r>
          </w:p>
        </w:tc>
      </w:tr>
      <w:tr w:rsidR="00365B3B" w:rsidRPr="00365B3B" w14:paraId="27DDED4D" w14:textId="77777777" w:rsidTr="003C286C">
        <w:trPr>
          <w:trHeight w:val="536"/>
        </w:trPr>
        <w:tc>
          <w:tcPr>
            <w:tcW w:w="0" w:type="auto"/>
            <w:vMerge/>
          </w:tcPr>
          <w:p w14:paraId="19F82EC9" w14:textId="77777777" w:rsidR="00365B3B" w:rsidRPr="00365B3B" w:rsidRDefault="00365B3B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45" w:type="dxa"/>
            <w:vAlign w:val="center"/>
          </w:tcPr>
          <w:p w14:paraId="6127A724" w14:textId="3A8C2A61" w:rsidR="00365B3B" w:rsidRPr="00365B3B" w:rsidRDefault="00365B3B" w:rsidP="003C286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365B3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قوة</w:t>
            </w:r>
          </w:p>
        </w:tc>
        <w:tc>
          <w:tcPr>
            <w:tcW w:w="990" w:type="dxa"/>
            <w:vAlign w:val="center"/>
          </w:tcPr>
          <w:p w14:paraId="4943ECEA" w14:textId="2E42AA2D" w:rsidR="00365B3B" w:rsidRPr="00365B3B" w:rsidRDefault="00365B3B" w:rsidP="003C286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365B3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ضعف</w:t>
            </w:r>
          </w:p>
        </w:tc>
        <w:tc>
          <w:tcPr>
            <w:tcW w:w="1980" w:type="dxa"/>
            <w:vMerge/>
          </w:tcPr>
          <w:p w14:paraId="4DE4A8DF" w14:textId="77777777" w:rsidR="00365B3B" w:rsidRPr="00365B3B" w:rsidRDefault="00365B3B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  <w:vMerge/>
          </w:tcPr>
          <w:p w14:paraId="582F4103" w14:textId="77777777" w:rsidR="00365B3B" w:rsidRPr="00365B3B" w:rsidRDefault="00365B3B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365B3B" w:rsidRPr="00365B3B" w14:paraId="31DC0771" w14:textId="77777777" w:rsidTr="00301BA9">
        <w:trPr>
          <w:trHeight w:val="522"/>
        </w:trPr>
        <w:tc>
          <w:tcPr>
            <w:tcW w:w="0" w:type="auto"/>
            <w:shd w:val="clear" w:color="auto" w:fill="D9E2F3" w:themeFill="accent1" w:themeFillTint="33"/>
          </w:tcPr>
          <w:p w14:paraId="07E57B51" w14:textId="72410C9D" w:rsidR="00365B3B" w:rsidRPr="00365B3B" w:rsidRDefault="00365B3B" w:rsidP="00365B3B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365B3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المعلومات</w:t>
            </w:r>
          </w:p>
        </w:tc>
        <w:tc>
          <w:tcPr>
            <w:tcW w:w="945" w:type="dxa"/>
            <w:shd w:val="clear" w:color="auto" w:fill="D9E2F3" w:themeFill="accent1" w:themeFillTint="33"/>
          </w:tcPr>
          <w:p w14:paraId="09B88BD3" w14:textId="77777777" w:rsidR="00365B3B" w:rsidRPr="00365B3B" w:rsidRDefault="00365B3B" w:rsidP="00365B3B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  <w:shd w:val="clear" w:color="auto" w:fill="D9E2F3" w:themeFill="accent1" w:themeFillTint="33"/>
          </w:tcPr>
          <w:p w14:paraId="07D8D660" w14:textId="77777777" w:rsidR="00365B3B" w:rsidRPr="00365B3B" w:rsidRDefault="00365B3B" w:rsidP="00365B3B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  <w:shd w:val="clear" w:color="auto" w:fill="D9E2F3" w:themeFill="accent1" w:themeFillTint="33"/>
          </w:tcPr>
          <w:p w14:paraId="24A4E79C" w14:textId="77777777" w:rsidR="00365B3B" w:rsidRPr="00365B3B" w:rsidRDefault="00365B3B" w:rsidP="00365B3B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  <w:shd w:val="clear" w:color="auto" w:fill="D9E2F3" w:themeFill="accent1" w:themeFillTint="33"/>
          </w:tcPr>
          <w:p w14:paraId="65561121" w14:textId="77777777" w:rsidR="00365B3B" w:rsidRPr="00365B3B" w:rsidRDefault="00365B3B" w:rsidP="00365B3B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365B3B" w:rsidRPr="00365B3B" w14:paraId="3B6CF312" w14:textId="77777777" w:rsidTr="00301BA9">
        <w:trPr>
          <w:trHeight w:val="522"/>
        </w:trPr>
        <w:tc>
          <w:tcPr>
            <w:tcW w:w="0" w:type="auto"/>
          </w:tcPr>
          <w:p w14:paraId="61163578" w14:textId="11847639" w:rsidR="00365B3B" w:rsidRPr="00365B3B" w:rsidRDefault="00365B3B" w:rsidP="00365B3B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365B3B"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  <w:t>هل المعلومات المطلوبة متوفرة؟</w:t>
            </w:r>
          </w:p>
        </w:tc>
        <w:tc>
          <w:tcPr>
            <w:tcW w:w="945" w:type="dxa"/>
          </w:tcPr>
          <w:p w14:paraId="2C0E1802" w14:textId="77777777" w:rsidR="00365B3B" w:rsidRPr="00365B3B" w:rsidRDefault="00365B3B" w:rsidP="00365B3B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33BBCF48" w14:textId="77777777" w:rsidR="00365B3B" w:rsidRPr="00365B3B" w:rsidRDefault="00365B3B" w:rsidP="00365B3B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470BCCBB" w14:textId="77777777" w:rsidR="00365B3B" w:rsidRPr="00365B3B" w:rsidRDefault="00365B3B" w:rsidP="00365B3B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2AB9F807" w14:textId="77777777" w:rsidR="00365B3B" w:rsidRPr="00365B3B" w:rsidRDefault="00365B3B" w:rsidP="00365B3B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365B3B" w:rsidRPr="00365B3B" w14:paraId="2FD4287F" w14:textId="77777777" w:rsidTr="00301BA9">
        <w:trPr>
          <w:trHeight w:val="522"/>
        </w:trPr>
        <w:tc>
          <w:tcPr>
            <w:tcW w:w="0" w:type="auto"/>
          </w:tcPr>
          <w:p w14:paraId="5DB5BACD" w14:textId="2E912F16" w:rsidR="00365B3B" w:rsidRPr="00365B3B" w:rsidRDefault="00365B3B" w:rsidP="00365B3B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365B3B"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  <w:t>هل تتوفر وقت الحاجة لاتخاذ قرار أو اتخاذ إجراءات تصحيحه؟</w:t>
            </w:r>
          </w:p>
        </w:tc>
        <w:tc>
          <w:tcPr>
            <w:tcW w:w="945" w:type="dxa"/>
          </w:tcPr>
          <w:p w14:paraId="1FCC2C55" w14:textId="77777777" w:rsidR="00365B3B" w:rsidRPr="00365B3B" w:rsidRDefault="00365B3B" w:rsidP="00365B3B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76CD74E5" w14:textId="77777777" w:rsidR="00365B3B" w:rsidRPr="00365B3B" w:rsidRDefault="00365B3B" w:rsidP="00365B3B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430A61FD" w14:textId="77777777" w:rsidR="00365B3B" w:rsidRPr="00365B3B" w:rsidRDefault="00365B3B" w:rsidP="00365B3B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005DF6DD" w14:textId="77777777" w:rsidR="00365B3B" w:rsidRPr="00365B3B" w:rsidRDefault="00365B3B" w:rsidP="00365B3B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365B3B" w:rsidRPr="00365B3B" w14:paraId="486DDA27" w14:textId="77777777" w:rsidTr="00301BA9">
        <w:trPr>
          <w:trHeight w:val="522"/>
        </w:trPr>
        <w:tc>
          <w:tcPr>
            <w:tcW w:w="0" w:type="auto"/>
          </w:tcPr>
          <w:p w14:paraId="79224A0E" w14:textId="5096935C" w:rsidR="00365B3B" w:rsidRPr="00365B3B" w:rsidRDefault="00365B3B" w:rsidP="00365B3B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45" w:type="dxa"/>
          </w:tcPr>
          <w:p w14:paraId="337FF2F9" w14:textId="77777777" w:rsidR="00365B3B" w:rsidRPr="00365B3B" w:rsidRDefault="00365B3B" w:rsidP="00365B3B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4E9905E9" w14:textId="77777777" w:rsidR="00365B3B" w:rsidRPr="00365B3B" w:rsidRDefault="00365B3B" w:rsidP="00365B3B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5F84921C" w14:textId="77777777" w:rsidR="00365B3B" w:rsidRPr="00365B3B" w:rsidRDefault="00365B3B" w:rsidP="00365B3B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7BE62D89" w14:textId="77777777" w:rsidR="00365B3B" w:rsidRPr="00365B3B" w:rsidRDefault="00365B3B" w:rsidP="00365B3B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365B3B" w:rsidRPr="00365B3B" w14:paraId="12550282" w14:textId="77777777" w:rsidTr="00301BA9">
        <w:trPr>
          <w:trHeight w:val="522"/>
        </w:trPr>
        <w:tc>
          <w:tcPr>
            <w:tcW w:w="0" w:type="auto"/>
          </w:tcPr>
          <w:p w14:paraId="3956EDE6" w14:textId="3BA01B0C" w:rsidR="00365B3B" w:rsidRPr="00365B3B" w:rsidRDefault="00365B3B" w:rsidP="00365B3B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45" w:type="dxa"/>
          </w:tcPr>
          <w:p w14:paraId="56F16154" w14:textId="77777777" w:rsidR="00365B3B" w:rsidRPr="00365B3B" w:rsidRDefault="00365B3B" w:rsidP="00365B3B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052FA604" w14:textId="77777777" w:rsidR="00365B3B" w:rsidRPr="00365B3B" w:rsidRDefault="00365B3B" w:rsidP="00365B3B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10009A68" w14:textId="77777777" w:rsidR="00365B3B" w:rsidRPr="00365B3B" w:rsidRDefault="00365B3B" w:rsidP="00365B3B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02304F0B" w14:textId="77777777" w:rsidR="00365B3B" w:rsidRPr="00365B3B" w:rsidRDefault="00365B3B" w:rsidP="00365B3B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365B3B" w:rsidRPr="00365B3B" w14:paraId="783B01CC" w14:textId="77777777" w:rsidTr="00301BA9">
        <w:trPr>
          <w:trHeight w:val="522"/>
        </w:trPr>
        <w:tc>
          <w:tcPr>
            <w:tcW w:w="0" w:type="auto"/>
          </w:tcPr>
          <w:p w14:paraId="624E00D4" w14:textId="083A610C" w:rsidR="00365B3B" w:rsidRPr="00365B3B" w:rsidRDefault="00365B3B" w:rsidP="00365B3B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45" w:type="dxa"/>
          </w:tcPr>
          <w:p w14:paraId="6582C06C" w14:textId="77777777" w:rsidR="00365B3B" w:rsidRPr="00365B3B" w:rsidRDefault="00365B3B" w:rsidP="00365B3B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641CCF4A" w14:textId="77777777" w:rsidR="00365B3B" w:rsidRPr="00365B3B" w:rsidRDefault="00365B3B" w:rsidP="00365B3B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404944D7" w14:textId="77777777" w:rsidR="00365B3B" w:rsidRPr="00365B3B" w:rsidRDefault="00365B3B" w:rsidP="00365B3B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55E2C8B7" w14:textId="77777777" w:rsidR="00365B3B" w:rsidRPr="00365B3B" w:rsidRDefault="00365B3B" w:rsidP="00365B3B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365B3B" w:rsidRPr="00365B3B" w14:paraId="0225C528" w14:textId="77777777" w:rsidTr="00301BA9">
        <w:trPr>
          <w:trHeight w:val="522"/>
        </w:trPr>
        <w:tc>
          <w:tcPr>
            <w:tcW w:w="0" w:type="auto"/>
          </w:tcPr>
          <w:p w14:paraId="0AC0EFD7" w14:textId="4E9C452E" w:rsidR="00365B3B" w:rsidRPr="00365B3B" w:rsidRDefault="00365B3B" w:rsidP="00365B3B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</w:pPr>
          </w:p>
        </w:tc>
        <w:tc>
          <w:tcPr>
            <w:tcW w:w="945" w:type="dxa"/>
          </w:tcPr>
          <w:p w14:paraId="26BDC0FB" w14:textId="77777777" w:rsidR="00365B3B" w:rsidRPr="00365B3B" w:rsidRDefault="00365B3B" w:rsidP="00365B3B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58A127A9" w14:textId="77777777" w:rsidR="00365B3B" w:rsidRPr="00365B3B" w:rsidRDefault="00365B3B" w:rsidP="00365B3B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397B6D5D" w14:textId="77777777" w:rsidR="00365B3B" w:rsidRPr="00365B3B" w:rsidRDefault="00365B3B" w:rsidP="00365B3B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4F1F6300" w14:textId="77777777" w:rsidR="00365B3B" w:rsidRPr="00365B3B" w:rsidRDefault="00365B3B" w:rsidP="00365B3B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365B3B" w:rsidRPr="00365B3B" w14:paraId="62C53365" w14:textId="77777777" w:rsidTr="00301BA9">
        <w:trPr>
          <w:trHeight w:val="522"/>
        </w:trPr>
        <w:tc>
          <w:tcPr>
            <w:tcW w:w="0" w:type="auto"/>
          </w:tcPr>
          <w:p w14:paraId="7E092DF3" w14:textId="77777777" w:rsidR="00365B3B" w:rsidRPr="00365B3B" w:rsidRDefault="00365B3B" w:rsidP="00301BA9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</w:pPr>
          </w:p>
        </w:tc>
        <w:tc>
          <w:tcPr>
            <w:tcW w:w="945" w:type="dxa"/>
          </w:tcPr>
          <w:p w14:paraId="4134B9BE" w14:textId="77777777" w:rsidR="00365B3B" w:rsidRPr="00365B3B" w:rsidRDefault="00365B3B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1EC67F2C" w14:textId="77777777" w:rsidR="00365B3B" w:rsidRPr="00365B3B" w:rsidRDefault="00365B3B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400989F6" w14:textId="77777777" w:rsidR="00365B3B" w:rsidRPr="00365B3B" w:rsidRDefault="00365B3B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48FE6714" w14:textId="77777777" w:rsidR="00365B3B" w:rsidRPr="00365B3B" w:rsidRDefault="00365B3B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365B3B" w:rsidRPr="00365B3B" w14:paraId="47603C83" w14:textId="77777777" w:rsidTr="00301BA9">
        <w:trPr>
          <w:trHeight w:val="522"/>
        </w:trPr>
        <w:tc>
          <w:tcPr>
            <w:tcW w:w="0" w:type="auto"/>
          </w:tcPr>
          <w:p w14:paraId="42518E52" w14:textId="77777777" w:rsidR="00365B3B" w:rsidRPr="00365B3B" w:rsidRDefault="00365B3B" w:rsidP="00301BA9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</w:pPr>
          </w:p>
        </w:tc>
        <w:tc>
          <w:tcPr>
            <w:tcW w:w="945" w:type="dxa"/>
          </w:tcPr>
          <w:p w14:paraId="4DCDB774" w14:textId="77777777" w:rsidR="00365B3B" w:rsidRPr="00365B3B" w:rsidRDefault="00365B3B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6803CAE9" w14:textId="77777777" w:rsidR="00365B3B" w:rsidRPr="00365B3B" w:rsidRDefault="00365B3B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748C2A74" w14:textId="77777777" w:rsidR="00365B3B" w:rsidRPr="00365B3B" w:rsidRDefault="00365B3B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40458DDD" w14:textId="77777777" w:rsidR="00365B3B" w:rsidRPr="00365B3B" w:rsidRDefault="00365B3B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</w:tbl>
    <w:p w14:paraId="3B659EC4" w14:textId="77777777" w:rsidR="00365B3B" w:rsidRDefault="00365B3B" w:rsidP="00365B3B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36"/>
          <w:szCs w:val="36"/>
          <w:rtl/>
          <w:lang w:bidi="ar-YE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YE"/>
        </w:rPr>
        <w:t xml:space="preserve">توصية التحليل </w:t>
      </w:r>
    </w:p>
    <w:p w14:paraId="02DB6408" w14:textId="1C4B2D45" w:rsidR="00365B3B" w:rsidRPr="00227E91" w:rsidRDefault="00365B3B" w:rsidP="007E1913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5994B18" w14:textId="77777777" w:rsidR="00365B3B" w:rsidRPr="00566E83" w:rsidRDefault="00365B3B" w:rsidP="00365B3B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YE"/>
        </w:rPr>
      </w:pPr>
    </w:p>
    <w:tbl>
      <w:tblPr>
        <w:tblStyle w:val="TableGrid"/>
        <w:bidiVisual/>
        <w:tblW w:w="13005" w:type="dxa"/>
        <w:tblLook w:val="04A0" w:firstRow="1" w:lastRow="0" w:firstColumn="1" w:lastColumn="0" w:noHBand="0" w:noVBand="1"/>
      </w:tblPr>
      <w:tblGrid>
        <w:gridCol w:w="6570"/>
        <w:gridCol w:w="945"/>
        <w:gridCol w:w="990"/>
        <w:gridCol w:w="1980"/>
        <w:gridCol w:w="2520"/>
      </w:tblGrid>
      <w:tr w:rsidR="00365B3B" w:rsidRPr="00365B3B" w14:paraId="1EF9B601" w14:textId="77777777" w:rsidTr="003C286C">
        <w:trPr>
          <w:trHeight w:val="522"/>
        </w:trPr>
        <w:tc>
          <w:tcPr>
            <w:tcW w:w="0" w:type="auto"/>
            <w:vMerge w:val="restart"/>
            <w:vAlign w:val="center"/>
          </w:tcPr>
          <w:p w14:paraId="29E991C8" w14:textId="521FF02F" w:rsidR="00365B3B" w:rsidRPr="00365B3B" w:rsidRDefault="00365B3B" w:rsidP="003C286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365B3B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YE"/>
              </w:rPr>
              <w:t>البيان</w:t>
            </w:r>
          </w:p>
        </w:tc>
        <w:tc>
          <w:tcPr>
            <w:tcW w:w="1935" w:type="dxa"/>
            <w:gridSpan w:val="2"/>
            <w:vAlign w:val="center"/>
          </w:tcPr>
          <w:p w14:paraId="008A6B58" w14:textId="77777777" w:rsidR="00365B3B" w:rsidRPr="00365B3B" w:rsidRDefault="00365B3B" w:rsidP="003C286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365B3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التصنيف</w:t>
            </w:r>
          </w:p>
        </w:tc>
        <w:tc>
          <w:tcPr>
            <w:tcW w:w="1980" w:type="dxa"/>
            <w:vMerge w:val="restart"/>
            <w:vAlign w:val="center"/>
          </w:tcPr>
          <w:p w14:paraId="5944BF99" w14:textId="2E4E1B0F" w:rsidR="00365B3B" w:rsidRPr="00365B3B" w:rsidRDefault="00365B3B" w:rsidP="003C286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365B3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السبب</w:t>
            </w:r>
          </w:p>
        </w:tc>
        <w:tc>
          <w:tcPr>
            <w:tcW w:w="2520" w:type="dxa"/>
            <w:vMerge w:val="restart"/>
            <w:vAlign w:val="center"/>
          </w:tcPr>
          <w:p w14:paraId="3D772600" w14:textId="0570DC14" w:rsidR="00365B3B" w:rsidRPr="00365B3B" w:rsidRDefault="00365B3B" w:rsidP="003C286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365B3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التعامل الأمثل</w:t>
            </w:r>
          </w:p>
        </w:tc>
      </w:tr>
      <w:tr w:rsidR="00365B3B" w:rsidRPr="00365B3B" w14:paraId="763099D6" w14:textId="77777777" w:rsidTr="003C286C">
        <w:trPr>
          <w:trHeight w:val="536"/>
        </w:trPr>
        <w:tc>
          <w:tcPr>
            <w:tcW w:w="0" w:type="auto"/>
            <w:vMerge/>
          </w:tcPr>
          <w:p w14:paraId="6CC7FC55" w14:textId="77777777" w:rsidR="00365B3B" w:rsidRPr="00365B3B" w:rsidRDefault="00365B3B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45" w:type="dxa"/>
            <w:vAlign w:val="center"/>
          </w:tcPr>
          <w:p w14:paraId="4F283D04" w14:textId="55B7A5A2" w:rsidR="00365B3B" w:rsidRPr="00365B3B" w:rsidRDefault="00365B3B" w:rsidP="003C286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365B3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قوة</w:t>
            </w:r>
          </w:p>
        </w:tc>
        <w:tc>
          <w:tcPr>
            <w:tcW w:w="990" w:type="dxa"/>
            <w:vAlign w:val="center"/>
          </w:tcPr>
          <w:p w14:paraId="55B9B145" w14:textId="015A24CD" w:rsidR="00365B3B" w:rsidRPr="00365B3B" w:rsidRDefault="00365B3B" w:rsidP="003C286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365B3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ضعف</w:t>
            </w:r>
          </w:p>
        </w:tc>
        <w:tc>
          <w:tcPr>
            <w:tcW w:w="1980" w:type="dxa"/>
            <w:vMerge/>
          </w:tcPr>
          <w:p w14:paraId="4FD296B5" w14:textId="77777777" w:rsidR="00365B3B" w:rsidRPr="00365B3B" w:rsidRDefault="00365B3B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  <w:vMerge/>
          </w:tcPr>
          <w:p w14:paraId="5CEC7425" w14:textId="77777777" w:rsidR="00365B3B" w:rsidRPr="00365B3B" w:rsidRDefault="00365B3B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7A254C" w:rsidRPr="00365B3B" w14:paraId="7C9D5D6E" w14:textId="77777777" w:rsidTr="00301BA9">
        <w:trPr>
          <w:trHeight w:val="522"/>
        </w:trPr>
        <w:tc>
          <w:tcPr>
            <w:tcW w:w="0" w:type="auto"/>
            <w:shd w:val="clear" w:color="auto" w:fill="D9E2F3" w:themeFill="accent1" w:themeFillTint="33"/>
          </w:tcPr>
          <w:p w14:paraId="418AA43F" w14:textId="499F795D" w:rsidR="007A254C" w:rsidRPr="007A254C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7A254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توريد المواد الخام</w:t>
            </w:r>
          </w:p>
        </w:tc>
        <w:tc>
          <w:tcPr>
            <w:tcW w:w="945" w:type="dxa"/>
            <w:shd w:val="clear" w:color="auto" w:fill="D9E2F3" w:themeFill="accent1" w:themeFillTint="33"/>
          </w:tcPr>
          <w:p w14:paraId="7ECBE850" w14:textId="77777777" w:rsidR="007A254C" w:rsidRPr="00365B3B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  <w:shd w:val="clear" w:color="auto" w:fill="D9E2F3" w:themeFill="accent1" w:themeFillTint="33"/>
          </w:tcPr>
          <w:p w14:paraId="6F9C46B0" w14:textId="77777777" w:rsidR="007A254C" w:rsidRPr="00365B3B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  <w:shd w:val="clear" w:color="auto" w:fill="D9E2F3" w:themeFill="accent1" w:themeFillTint="33"/>
          </w:tcPr>
          <w:p w14:paraId="5950B111" w14:textId="77777777" w:rsidR="007A254C" w:rsidRPr="00365B3B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  <w:shd w:val="clear" w:color="auto" w:fill="D9E2F3" w:themeFill="accent1" w:themeFillTint="33"/>
          </w:tcPr>
          <w:p w14:paraId="07A5BF02" w14:textId="77777777" w:rsidR="007A254C" w:rsidRPr="00365B3B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7A254C" w:rsidRPr="00365B3B" w14:paraId="3335E3AC" w14:textId="77777777" w:rsidTr="00301BA9">
        <w:trPr>
          <w:trHeight w:val="522"/>
        </w:trPr>
        <w:tc>
          <w:tcPr>
            <w:tcW w:w="0" w:type="auto"/>
          </w:tcPr>
          <w:p w14:paraId="3C163D85" w14:textId="41EFD2E3" w:rsidR="007A254C" w:rsidRPr="007A254C" w:rsidRDefault="007A254C" w:rsidP="007A254C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7A254C"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  <w:t>هل مصادر المواد كافية من ناحية العدد والجودة والسعر؟</w:t>
            </w:r>
          </w:p>
        </w:tc>
        <w:tc>
          <w:tcPr>
            <w:tcW w:w="945" w:type="dxa"/>
          </w:tcPr>
          <w:p w14:paraId="3C42FB32" w14:textId="77777777" w:rsidR="007A254C" w:rsidRPr="00365B3B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70AB8BDF" w14:textId="77777777" w:rsidR="007A254C" w:rsidRPr="00365B3B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0021DAA2" w14:textId="77777777" w:rsidR="007A254C" w:rsidRPr="00365B3B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2DCD2CA1" w14:textId="77777777" w:rsidR="007A254C" w:rsidRPr="00365B3B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7A254C" w:rsidRPr="00365B3B" w14:paraId="03695DC6" w14:textId="77777777" w:rsidTr="00301BA9">
        <w:trPr>
          <w:trHeight w:val="522"/>
        </w:trPr>
        <w:tc>
          <w:tcPr>
            <w:tcW w:w="0" w:type="auto"/>
          </w:tcPr>
          <w:p w14:paraId="356C14C7" w14:textId="7337D52F" w:rsidR="007A254C" w:rsidRPr="007A254C" w:rsidRDefault="007A254C" w:rsidP="007A254C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7A254C"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  <w:t>هل توفر المواد سيساعد المشروع؟</w:t>
            </w:r>
          </w:p>
        </w:tc>
        <w:tc>
          <w:tcPr>
            <w:tcW w:w="945" w:type="dxa"/>
          </w:tcPr>
          <w:p w14:paraId="0E65E13A" w14:textId="77777777" w:rsidR="007A254C" w:rsidRPr="00365B3B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757E13C2" w14:textId="77777777" w:rsidR="007A254C" w:rsidRPr="00365B3B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00C8E155" w14:textId="77777777" w:rsidR="007A254C" w:rsidRPr="00365B3B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35792411" w14:textId="77777777" w:rsidR="007A254C" w:rsidRPr="00365B3B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7A254C" w:rsidRPr="00365B3B" w14:paraId="4F32854B" w14:textId="77777777" w:rsidTr="00301BA9">
        <w:trPr>
          <w:trHeight w:val="522"/>
        </w:trPr>
        <w:tc>
          <w:tcPr>
            <w:tcW w:w="0" w:type="auto"/>
          </w:tcPr>
          <w:p w14:paraId="7C3F1957" w14:textId="3FFA6083" w:rsidR="007A254C" w:rsidRPr="007A254C" w:rsidRDefault="007A254C" w:rsidP="007A254C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7A254C"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  <w:t>هل سيستمر وجود وتوفر المواد</w:t>
            </w:r>
          </w:p>
        </w:tc>
        <w:tc>
          <w:tcPr>
            <w:tcW w:w="945" w:type="dxa"/>
          </w:tcPr>
          <w:p w14:paraId="1BBC2973" w14:textId="77777777" w:rsidR="007A254C" w:rsidRPr="00365B3B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1C8EEA96" w14:textId="77777777" w:rsidR="007A254C" w:rsidRPr="00365B3B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31CA2CBF" w14:textId="77777777" w:rsidR="007A254C" w:rsidRPr="00365B3B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34237454" w14:textId="77777777" w:rsidR="007A254C" w:rsidRPr="00365B3B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365B3B" w:rsidRPr="00365B3B" w14:paraId="74499615" w14:textId="77777777" w:rsidTr="00301BA9">
        <w:trPr>
          <w:trHeight w:val="522"/>
        </w:trPr>
        <w:tc>
          <w:tcPr>
            <w:tcW w:w="0" w:type="auto"/>
          </w:tcPr>
          <w:p w14:paraId="603072B9" w14:textId="61F26099" w:rsidR="00365B3B" w:rsidRPr="00365B3B" w:rsidRDefault="00365B3B" w:rsidP="00301BA9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45" w:type="dxa"/>
          </w:tcPr>
          <w:p w14:paraId="3DAE134D" w14:textId="77777777" w:rsidR="00365B3B" w:rsidRPr="00365B3B" w:rsidRDefault="00365B3B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5A27409F" w14:textId="77777777" w:rsidR="00365B3B" w:rsidRPr="00365B3B" w:rsidRDefault="00365B3B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2EE6F0D3" w14:textId="77777777" w:rsidR="00365B3B" w:rsidRPr="00365B3B" w:rsidRDefault="00365B3B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6CB1990E" w14:textId="77777777" w:rsidR="00365B3B" w:rsidRPr="00365B3B" w:rsidRDefault="00365B3B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365B3B" w:rsidRPr="00365B3B" w14:paraId="248592F4" w14:textId="77777777" w:rsidTr="00301BA9">
        <w:trPr>
          <w:trHeight w:val="522"/>
        </w:trPr>
        <w:tc>
          <w:tcPr>
            <w:tcW w:w="0" w:type="auto"/>
          </w:tcPr>
          <w:p w14:paraId="460FA854" w14:textId="0C69C426" w:rsidR="00365B3B" w:rsidRPr="00365B3B" w:rsidRDefault="00365B3B" w:rsidP="00301BA9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45" w:type="dxa"/>
          </w:tcPr>
          <w:p w14:paraId="61B96C5D" w14:textId="77777777" w:rsidR="00365B3B" w:rsidRPr="00365B3B" w:rsidRDefault="00365B3B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217F216D" w14:textId="77777777" w:rsidR="00365B3B" w:rsidRPr="00365B3B" w:rsidRDefault="00365B3B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25320CD2" w14:textId="77777777" w:rsidR="00365B3B" w:rsidRPr="00365B3B" w:rsidRDefault="00365B3B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0C228CF0" w14:textId="77777777" w:rsidR="00365B3B" w:rsidRPr="00365B3B" w:rsidRDefault="00365B3B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365B3B" w:rsidRPr="00365B3B" w14:paraId="01E7480E" w14:textId="77777777" w:rsidTr="00301BA9">
        <w:trPr>
          <w:trHeight w:val="522"/>
        </w:trPr>
        <w:tc>
          <w:tcPr>
            <w:tcW w:w="0" w:type="auto"/>
          </w:tcPr>
          <w:p w14:paraId="33636439" w14:textId="77777777" w:rsidR="00365B3B" w:rsidRPr="00365B3B" w:rsidRDefault="00365B3B" w:rsidP="00301BA9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</w:pPr>
          </w:p>
        </w:tc>
        <w:tc>
          <w:tcPr>
            <w:tcW w:w="945" w:type="dxa"/>
          </w:tcPr>
          <w:p w14:paraId="0708A06C" w14:textId="77777777" w:rsidR="00365B3B" w:rsidRPr="00365B3B" w:rsidRDefault="00365B3B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70FF0E2C" w14:textId="77777777" w:rsidR="00365B3B" w:rsidRPr="00365B3B" w:rsidRDefault="00365B3B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03CF9E02" w14:textId="77777777" w:rsidR="00365B3B" w:rsidRPr="00365B3B" w:rsidRDefault="00365B3B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4EED551E" w14:textId="77777777" w:rsidR="00365B3B" w:rsidRPr="00365B3B" w:rsidRDefault="00365B3B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</w:tbl>
    <w:p w14:paraId="516FA325" w14:textId="77777777" w:rsidR="007A254C" w:rsidRDefault="007A254C" w:rsidP="007A254C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36"/>
          <w:szCs w:val="36"/>
          <w:rtl/>
          <w:lang w:bidi="ar-YE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YE"/>
        </w:rPr>
        <w:t xml:space="preserve">توصية التحليل </w:t>
      </w:r>
    </w:p>
    <w:p w14:paraId="507588DA" w14:textId="20EA29C7" w:rsidR="007A254C" w:rsidRPr="00227E91" w:rsidRDefault="007A254C" w:rsidP="007E1913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lastRenderedPageBreak/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13005" w:type="dxa"/>
        <w:tblLook w:val="04A0" w:firstRow="1" w:lastRow="0" w:firstColumn="1" w:lastColumn="0" w:noHBand="0" w:noVBand="1"/>
      </w:tblPr>
      <w:tblGrid>
        <w:gridCol w:w="6570"/>
        <w:gridCol w:w="945"/>
        <w:gridCol w:w="990"/>
        <w:gridCol w:w="1980"/>
        <w:gridCol w:w="2520"/>
      </w:tblGrid>
      <w:tr w:rsidR="007A254C" w:rsidRPr="00365B3B" w14:paraId="6469CECA" w14:textId="77777777" w:rsidTr="003C286C">
        <w:trPr>
          <w:trHeight w:val="522"/>
        </w:trPr>
        <w:tc>
          <w:tcPr>
            <w:tcW w:w="0" w:type="auto"/>
            <w:vMerge w:val="restart"/>
            <w:vAlign w:val="center"/>
          </w:tcPr>
          <w:p w14:paraId="1CB35F85" w14:textId="6F3FE050" w:rsidR="007A254C" w:rsidRPr="00365B3B" w:rsidRDefault="007A254C" w:rsidP="003C286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365B3B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YE"/>
              </w:rPr>
              <w:t>البيان</w:t>
            </w:r>
          </w:p>
        </w:tc>
        <w:tc>
          <w:tcPr>
            <w:tcW w:w="1935" w:type="dxa"/>
            <w:gridSpan w:val="2"/>
            <w:vAlign w:val="center"/>
          </w:tcPr>
          <w:p w14:paraId="28642013" w14:textId="77777777" w:rsidR="007A254C" w:rsidRPr="00365B3B" w:rsidRDefault="007A254C" w:rsidP="003C286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365B3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التصنيف</w:t>
            </w:r>
          </w:p>
        </w:tc>
        <w:tc>
          <w:tcPr>
            <w:tcW w:w="1980" w:type="dxa"/>
            <w:vMerge w:val="restart"/>
            <w:vAlign w:val="center"/>
          </w:tcPr>
          <w:p w14:paraId="242F3991" w14:textId="008D5241" w:rsidR="007A254C" w:rsidRPr="00365B3B" w:rsidRDefault="007A254C" w:rsidP="003C286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365B3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السبب</w:t>
            </w:r>
          </w:p>
        </w:tc>
        <w:tc>
          <w:tcPr>
            <w:tcW w:w="2520" w:type="dxa"/>
            <w:vMerge w:val="restart"/>
            <w:vAlign w:val="center"/>
          </w:tcPr>
          <w:p w14:paraId="42C04026" w14:textId="48993E63" w:rsidR="007A254C" w:rsidRPr="00365B3B" w:rsidRDefault="007A254C" w:rsidP="003C286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365B3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التعامل الأمثل</w:t>
            </w:r>
          </w:p>
        </w:tc>
      </w:tr>
      <w:tr w:rsidR="007A254C" w:rsidRPr="00365B3B" w14:paraId="69BE81D8" w14:textId="77777777" w:rsidTr="003C286C">
        <w:trPr>
          <w:trHeight w:val="536"/>
        </w:trPr>
        <w:tc>
          <w:tcPr>
            <w:tcW w:w="0" w:type="auto"/>
            <w:vMerge/>
          </w:tcPr>
          <w:p w14:paraId="4A2F052E" w14:textId="77777777" w:rsidR="007A254C" w:rsidRPr="00365B3B" w:rsidRDefault="007A254C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45" w:type="dxa"/>
            <w:vAlign w:val="center"/>
          </w:tcPr>
          <w:p w14:paraId="08E6A1D6" w14:textId="39FB2D57" w:rsidR="007A254C" w:rsidRPr="00365B3B" w:rsidRDefault="007A254C" w:rsidP="003C286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365B3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قوة</w:t>
            </w:r>
          </w:p>
        </w:tc>
        <w:tc>
          <w:tcPr>
            <w:tcW w:w="990" w:type="dxa"/>
            <w:vAlign w:val="center"/>
          </w:tcPr>
          <w:p w14:paraId="12DB4658" w14:textId="74072B95" w:rsidR="007A254C" w:rsidRPr="00365B3B" w:rsidRDefault="007A254C" w:rsidP="003C286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365B3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ضعف</w:t>
            </w:r>
          </w:p>
        </w:tc>
        <w:tc>
          <w:tcPr>
            <w:tcW w:w="1980" w:type="dxa"/>
            <w:vMerge/>
          </w:tcPr>
          <w:p w14:paraId="012648E8" w14:textId="77777777" w:rsidR="007A254C" w:rsidRPr="00365B3B" w:rsidRDefault="007A254C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  <w:vMerge/>
          </w:tcPr>
          <w:p w14:paraId="34C7A2D4" w14:textId="77777777" w:rsidR="007A254C" w:rsidRPr="00365B3B" w:rsidRDefault="007A254C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7A254C" w:rsidRPr="00365B3B" w14:paraId="27208AA0" w14:textId="77777777" w:rsidTr="00301BA9">
        <w:trPr>
          <w:trHeight w:val="522"/>
        </w:trPr>
        <w:tc>
          <w:tcPr>
            <w:tcW w:w="0" w:type="auto"/>
            <w:shd w:val="clear" w:color="auto" w:fill="D9E2F3" w:themeFill="accent1" w:themeFillTint="33"/>
          </w:tcPr>
          <w:p w14:paraId="4C883736" w14:textId="4F0AB01D" w:rsidR="007A254C" w:rsidRPr="007A254C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7A254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البيئة الاجتماعية</w:t>
            </w:r>
          </w:p>
        </w:tc>
        <w:tc>
          <w:tcPr>
            <w:tcW w:w="945" w:type="dxa"/>
            <w:shd w:val="clear" w:color="auto" w:fill="D9E2F3" w:themeFill="accent1" w:themeFillTint="33"/>
          </w:tcPr>
          <w:p w14:paraId="20BAFED1" w14:textId="77777777" w:rsidR="007A254C" w:rsidRPr="00365B3B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  <w:shd w:val="clear" w:color="auto" w:fill="D9E2F3" w:themeFill="accent1" w:themeFillTint="33"/>
          </w:tcPr>
          <w:p w14:paraId="40CE567E" w14:textId="77777777" w:rsidR="007A254C" w:rsidRPr="00365B3B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  <w:shd w:val="clear" w:color="auto" w:fill="D9E2F3" w:themeFill="accent1" w:themeFillTint="33"/>
          </w:tcPr>
          <w:p w14:paraId="46D8ECF3" w14:textId="77777777" w:rsidR="007A254C" w:rsidRPr="00365B3B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  <w:shd w:val="clear" w:color="auto" w:fill="D9E2F3" w:themeFill="accent1" w:themeFillTint="33"/>
          </w:tcPr>
          <w:p w14:paraId="0B070391" w14:textId="77777777" w:rsidR="007A254C" w:rsidRPr="00365B3B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7A254C" w:rsidRPr="00365B3B" w14:paraId="445D8468" w14:textId="77777777" w:rsidTr="00301BA9">
        <w:trPr>
          <w:trHeight w:val="522"/>
        </w:trPr>
        <w:tc>
          <w:tcPr>
            <w:tcW w:w="0" w:type="auto"/>
          </w:tcPr>
          <w:p w14:paraId="2672D167" w14:textId="41E6A55D" w:rsidR="007A254C" w:rsidRPr="007A254C" w:rsidRDefault="007A254C" w:rsidP="007A254C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7A254C"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  <w:t>هي يتقبل المجتمع والعملاء المنتج؟</w:t>
            </w:r>
          </w:p>
        </w:tc>
        <w:tc>
          <w:tcPr>
            <w:tcW w:w="945" w:type="dxa"/>
          </w:tcPr>
          <w:p w14:paraId="1DD81584" w14:textId="77777777" w:rsidR="007A254C" w:rsidRPr="00365B3B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05BE2C2B" w14:textId="77777777" w:rsidR="007A254C" w:rsidRPr="00365B3B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6BB11E79" w14:textId="77777777" w:rsidR="007A254C" w:rsidRPr="00365B3B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04EAF249" w14:textId="77777777" w:rsidR="007A254C" w:rsidRPr="00365B3B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7A254C" w:rsidRPr="00365B3B" w14:paraId="4B700287" w14:textId="77777777" w:rsidTr="00301BA9">
        <w:trPr>
          <w:trHeight w:val="522"/>
        </w:trPr>
        <w:tc>
          <w:tcPr>
            <w:tcW w:w="0" w:type="auto"/>
          </w:tcPr>
          <w:p w14:paraId="52AD51DD" w14:textId="10B225E0" w:rsidR="007A254C" w:rsidRPr="007A254C" w:rsidRDefault="007A254C" w:rsidP="007A254C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7A254C"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  <w:t>هل هناك أي تحيز معين، أشياء يحبها العملاء في المنتج، وأشياء يكرهها العملاء في المنتج؟</w:t>
            </w:r>
          </w:p>
        </w:tc>
        <w:tc>
          <w:tcPr>
            <w:tcW w:w="945" w:type="dxa"/>
          </w:tcPr>
          <w:p w14:paraId="5E2A5B15" w14:textId="77777777" w:rsidR="007A254C" w:rsidRPr="00365B3B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19F51FA1" w14:textId="77777777" w:rsidR="007A254C" w:rsidRPr="00365B3B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6BCB25A6" w14:textId="77777777" w:rsidR="007A254C" w:rsidRPr="00365B3B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6B703A0D" w14:textId="77777777" w:rsidR="007A254C" w:rsidRPr="00365B3B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7A254C" w:rsidRPr="00365B3B" w14:paraId="5EB3685B" w14:textId="77777777" w:rsidTr="00301BA9">
        <w:trPr>
          <w:trHeight w:val="522"/>
        </w:trPr>
        <w:tc>
          <w:tcPr>
            <w:tcW w:w="0" w:type="auto"/>
          </w:tcPr>
          <w:p w14:paraId="231DCDFC" w14:textId="2C7694D3" w:rsidR="007A254C" w:rsidRPr="007A254C" w:rsidRDefault="007A254C" w:rsidP="007A254C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45" w:type="dxa"/>
          </w:tcPr>
          <w:p w14:paraId="49740753" w14:textId="77777777" w:rsidR="007A254C" w:rsidRPr="00365B3B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0349DFA3" w14:textId="77777777" w:rsidR="007A254C" w:rsidRPr="00365B3B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44151395" w14:textId="77777777" w:rsidR="007A254C" w:rsidRPr="00365B3B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779D0AC7" w14:textId="77777777" w:rsidR="007A254C" w:rsidRPr="00365B3B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7A254C" w:rsidRPr="00365B3B" w14:paraId="59404288" w14:textId="77777777" w:rsidTr="00301BA9">
        <w:trPr>
          <w:trHeight w:val="522"/>
        </w:trPr>
        <w:tc>
          <w:tcPr>
            <w:tcW w:w="0" w:type="auto"/>
          </w:tcPr>
          <w:p w14:paraId="23B752D6" w14:textId="5C381E72" w:rsidR="007A254C" w:rsidRPr="00365B3B" w:rsidRDefault="007A254C" w:rsidP="007A254C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45" w:type="dxa"/>
          </w:tcPr>
          <w:p w14:paraId="4AF1A52C" w14:textId="77777777" w:rsidR="007A254C" w:rsidRPr="00365B3B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335A6320" w14:textId="77777777" w:rsidR="007A254C" w:rsidRPr="00365B3B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2D9989CF" w14:textId="77777777" w:rsidR="007A254C" w:rsidRPr="00365B3B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7648931A" w14:textId="77777777" w:rsidR="007A254C" w:rsidRPr="00365B3B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7A254C" w:rsidRPr="00365B3B" w14:paraId="53AE0F9B" w14:textId="77777777" w:rsidTr="00301BA9">
        <w:trPr>
          <w:trHeight w:val="522"/>
        </w:trPr>
        <w:tc>
          <w:tcPr>
            <w:tcW w:w="0" w:type="auto"/>
          </w:tcPr>
          <w:p w14:paraId="11453F70" w14:textId="77777777" w:rsidR="007A254C" w:rsidRPr="00365B3B" w:rsidRDefault="007A254C" w:rsidP="00301BA9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45" w:type="dxa"/>
          </w:tcPr>
          <w:p w14:paraId="289F71F9" w14:textId="77777777" w:rsidR="007A254C" w:rsidRPr="00365B3B" w:rsidRDefault="007A254C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07E41F79" w14:textId="77777777" w:rsidR="007A254C" w:rsidRPr="00365B3B" w:rsidRDefault="007A254C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55981968" w14:textId="77777777" w:rsidR="007A254C" w:rsidRPr="00365B3B" w:rsidRDefault="007A254C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47138A51" w14:textId="77777777" w:rsidR="007A254C" w:rsidRPr="00365B3B" w:rsidRDefault="007A254C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7A254C" w:rsidRPr="00365B3B" w14:paraId="439E759B" w14:textId="77777777" w:rsidTr="00301BA9">
        <w:trPr>
          <w:trHeight w:val="522"/>
        </w:trPr>
        <w:tc>
          <w:tcPr>
            <w:tcW w:w="0" w:type="auto"/>
          </w:tcPr>
          <w:p w14:paraId="57998067" w14:textId="77777777" w:rsidR="007A254C" w:rsidRPr="00365B3B" w:rsidRDefault="007A254C" w:rsidP="00301BA9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</w:pPr>
          </w:p>
        </w:tc>
        <w:tc>
          <w:tcPr>
            <w:tcW w:w="945" w:type="dxa"/>
          </w:tcPr>
          <w:p w14:paraId="36DFDA1E" w14:textId="77777777" w:rsidR="007A254C" w:rsidRPr="00365B3B" w:rsidRDefault="007A254C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44BF7D8D" w14:textId="77777777" w:rsidR="007A254C" w:rsidRPr="00365B3B" w:rsidRDefault="007A254C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01405D19" w14:textId="77777777" w:rsidR="007A254C" w:rsidRPr="00365B3B" w:rsidRDefault="007A254C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1D403784" w14:textId="77777777" w:rsidR="007A254C" w:rsidRPr="00365B3B" w:rsidRDefault="007A254C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7A254C" w:rsidRPr="00365B3B" w14:paraId="5869411C" w14:textId="77777777" w:rsidTr="00301BA9">
        <w:trPr>
          <w:trHeight w:val="522"/>
        </w:trPr>
        <w:tc>
          <w:tcPr>
            <w:tcW w:w="0" w:type="auto"/>
          </w:tcPr>
          <w:p w14:paraId="3112988F" w14:textId="77777777" w:rsidR="007A254C" w:rsidRPr="00365B3B" w:rsidRDefault="007A254C" w:rsidP="00301BA9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</w:pPr>
          </w:p>
        </w:tc>
        <w:tc>
          <w:tcPr>
            <w:tcW w:w="945" w:type="dxa"/>
          </w:tcPr>
          <w:p w14:paraId="31736EA2" w14:textId="77777777" w:rsidR="007A254C" w:rsidRPr="00365B3B" w:rsidRDefault="007A254C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3467F7AC" w14:textId="77777777" w:rsidR="007A254C" w:rsidRPr="00365B3B" w:rsidRDefault="007A254C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13954B84" w14:textId="77777777" w:rsidR="007A254C" w:rsidRPr="00365B3B" w:rsidRDefault="007A254C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617ECC1C" w14:textId="77777777" w:rsidR="007A254C" w:rsidRPr="00365B3B" w:rsidRDefault="007A254C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</w:tbl>
    <w:p w14:paraId="74075EB9" w14:textId="77777777" w:rsidR="007A254C" w:rsidRDefault="007A254C" w:rsidP="007A254C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36"/>
          <w:szCs w:val="36"/>
          <w:rtl/>
          <w:lang w:bidi="ar-YE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YE"/>
        </w:rPr>
        <w:t xml:space="preserve">توصية التحليل </w:t>
      </w:r>
    </w:p>
    <w:p w14:paraId="7B138D53" w14:textId="4BB5B855" w:rsidR="007A254C" w:rsidRDefault="007A254C" w:rsidP="007E1913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13005" w:type="dxa"/>
        <w:tblLook w:val="04A0" w:firstRow="1" w:lastRow="0" w:firstColumn="1" w:lastColumn="0" w:noHBand="0" w:noVBand="1"/>
      </w:tblPr>
      <w:tblGrid>
        <w:gridCol w:w="6570"/>
        <w:gridCol w:w="945"/>
        <w:gridCol w:w="990"/>
        <w:gridCol w:w="1980"/>
        <w:gridCol w:w="2520"/>
      </w:tblGrid>
      <w:tr w:rsidR="007A254C" w:rsidRPr="007A254C" w14:paraId="64D4D792" w14:textId="77777777" w:rsidTr="005E4409">
        <w:trPr>
          <w:trHeight w:val="522"/>
        </w:trPr>
        <w:tc>
          <w:tcPr>
            <w:tcW w:w="0" w:type="auto"/>
            <w:vMerge w:val="restart"/>
            <w:vAlign w:val="center"/>
          </w:tcPr>
          <w:p w14:paraId="4EA85616" w14:textId="403DD3E2" w:rsidR="007A254C" w:rsidRPr="007A254C" w:rsidRDefault="007A254C" w:rsidP="005E440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7A254C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YE"/>
              </w:rPr>
              <w:lastRenderedPageBreak/>
              <w:t>البيان</w:t>
            </w:r>
          </w:p>
        </w:tc>
        <w:tc>
          <w:tcPr>
            <w:tcW w:w="1935" w:type="dxa"/>
            <w:gridSpan w:val="2"/>
            <w:vAlign w:val="center"/>
          </w:tcPr>
          <w:p w14:paraId="2AFB6422" w14:textId="77777777" w:rsidR="007A254C" w:rsidRPr="007A254C" w:rsidRDefault="007A254C" w:rsidP="005E440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7A254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التصنيف</w:t>
            </w:r>
          </w:p>
        </w:tc>
        <w:tc>
          <w:tcPr>
            <w:tcW w:w="1980" w:type="dxa"/>
            <w:vMerge w:val="restart"/>
            <w:vAlign w:val="center"/>
          </w:tcPr>
          <w:p w14:paraId="093D338A" w14:textId="1EF64A43" w:rsidR="007A254C" w:rsidRPr="007A254C" w:rsidRDefault="007A254C" w:rsidP="005E440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7A254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السبب</w:t>
            </w:r>
          </w:p>
        </w:tc>
        <w:tc>
          <w:tcPr>
            <w:tcW w:w="2520" w:type="dxa"/>
            <w:vMerge w:val="restart"/>
            <w:vAlign w:val="center"/>
          </w:tcPr>
          <w:p w14:paraId="0BEED7AE" w14:textId="698BB8EA" w:rsidR="007A254C" w:rsidRPr="007A254C" w:rsidRDefault="007A254C" w:rsidP="005E440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7A254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التعامل الأمثل</w:t>
            </w:r>
          </w:p>
        </w:tc>
      </w:tr>
      <w:tr w:rsidR="007A254C" w:rsidRPr="007A254C" w14:paraId="147ABD96" w14:textId="77777777" w:rsidTr="005E4409">
        <w:trPr>
          <w:trHeight w:val="536"/>
        </w:trPr>
        <w:tc>
          <w:tcPr>
            <w:tcW w:w="0" w:type="auto"/>
            <w:vMerge/>
          </w:tcPr>
          <w:p w14:paraId="545EE011" w14:textId="77777777" w:rsidR="007A254C" w:rsidRPr="007A254C" w:rsidRDefault="007A254C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45" w:type="dxa"/>
            <w:vAlign w:val="center"/>
          </w:tcPr>
          <w:p w14:paraId="56C6D8D2" w14:textId="3041DB46" w:rsidR="007A254C" w:rsidRPr="007A254C" w:rsidRDefault="007A254C" w:rsidP="005E440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7A254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قوة</w:t>
            </w:r>
          </w:p>
        </w:tc>
        <w:tc>
          <w:tcPr>
            <w:tcW w:w="990" w:type="dxa"/>
            <w:vAlign w:val="center"/>
          </w:tcPr>
          <w:p w14:paraId="2578D8AB" w14:textId="6985E657" w:rsidR="007A254C" w:rsidRPr="007A254C" w:rsidRDefault="007A254C" w:rsidP="005E440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7A254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ضعف</w:t>
            </w:r>
          </w:p>
        </w:tc>
        <w:tc>
          <w:tcPr>
            <w:tcW w:w="1980" w:type="dxa"/>
            <w:vMerge/>
          </w:tcPr>
          <w:p w14:paraId="281CCC93" w14:textId="77777777" w:rsidR="007A254C" w:rsidRPr="007A254C" w:rsidRDefault="007A254C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  <w:vMerge/>
          </w:tcPr>
          <w:p w14:paraId="73E0DC92" w14:textId="77777777" w:rsidR="007A254C" w:rsidRPr="007A254C" w:rsidRDefault="007A254C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7A254C" w:rsidRPr="007A254C" w14:paraId="10A518E9" w14:textId="77777777" w:rsidTr="00301BA9">
        <w:trPr>
          <w:trHeight w:val="522"/>
        </w:trPr>
        <w:tc>
          <w:tcPr>
            <w:tcW w:w="0" w:type="auto"/>
            <w:shd w:val="clear" w:color="auto" w:fill="D9E2F3" w:themeFill="accent1" w:themeFillTint="33"/>
          </w:tcPr>
          <w:p w14:paraId="43C7D060" w14:textId="7F19E0E7" w:rsidR="007A254C" w:rsidRPr="007A254C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7A254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  <w:t>عمليات الإنتاج</w:t>
            </w:r>
          </w:p>
        </w:tc>
        <w:tc>
          <w:tcPr>
            <w:tcW w:w="945" w:type="dxa"/>
            <w:shd w:val="clear" w:color="auto" w:fill="D9E2F3" w:themeFill="accent1" w:themeFillTint="33"/>
          </w:tcPr>
          <w:p w14:paraId="6391C525" w14:textId="77777777" w:rsidR="007A254C" w:rsidRPr="007A254C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  <w:shd w:val="clear" w:color="auto" w:fill="D9E2F3" w:themeFill="accent1" w:themeFillTint="33"/>
          </w:tcPr>
          <w:p w14:paraId="6A450736" w14:textId="77777777" w:rsidR="007A254C" w:rsidRPr="007A254C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  <w:shd w:val="clear" w:color="auto" w:fill="D9E2F3" w:themeFill="accent1" w:themeFillTint="33"/>
          </w:tcPr>
          <w:p w14:paraId="75329C99" w14:textId="77777777" w:rsidR="007A254C" w:rsidRPr="007A254C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  <w:shd w:val="clear" w:color="auto" w:fill="D9E2F3" w:themeFill="accent1" w:themeFillTint="33"/>
          </w:tcPr>
          <w:p w14:paraId="31AE8EB2" w14:textId="77777777" w:rsidR="007A254C" w:rsidRPr="007A254C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7A254C" w:rsidRPr="007A254C" w14:paraId="7A3C996D" w14:textId="77777777" w:rsidTr="00301BA9">
        <w:trPr>
          <w:trHeight w:val="522"/>
        </w:trPr>
        <w:tc>
          <w:tcPr>
            <w:tcW w:w="0" w:type="auto"/>
          </w:tcPr>
          <w:p w14:paraId="28B958BF" w14:textId="13013752" w:rsidR="007A254C" w:rsidRPr="007A254C" w:rsidRDefault="007A254C" w:rsidP="007A254C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7A254C"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  <w:t>هل سيتم إنتاج المنتج بكميات كبيرة؟</w:t>
            </w:r>
          </w:p>
        </w:tc>
        <w:tc>
          <w:tcPr>
            <w:tcW w:w="945" w:type="dxa"/>
          </w:tcPr>
          <w:p w14:paraId="698E5068" w14:textId="77777777" w:rsidR="007A254C" w:rsidRPr="007A254C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13AF8864" w14:textId="77777777" w:rsidR="007A254C" w:rsidRPr="007A254C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5010194D" w14:textId="77777777" w:rsidR="007A254C" w:rsidRPr="007A254C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14A788ED" w14:textId="77777777" w:rsidR="007A254C" w:rsidRPr="007A254C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7A254C" w:rsidRPr="007A254C" w14:paraId="3A907D5F" w14:textId="77777777" w:rsidTr="00301BA9">
        <w:trPr>
          <w:trHeight w:val="522"/>
        </w:trPr>
        <w:tc>
          <w:tcPr>
            <w:tcW w:w="0" w:type="auto"/>
          </w:tcPr>
          <w:p w14:paraId="01D6E6AF" w14:textId="05D49D06" w:rsidR="007A254C" w:rsidRPr="007A254C" w:rsidRDefault="007A254C" w:rsidP="007A254C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7A254C"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  <w:t>هل يتطلب الإنتاج الكثير من الأيدي العاملة؟</w:t>
            </w:r>
          </w:p>
        </w:tc>
        <w:tc>
          <w:tcPr>
            <w:tcW w:w="945" w:type="dxa"/>
          </w:tcPr>
          <w:p w14:paraId="2C5C7342" w14:textId="77777777" w:rsidR="007A254C" w:rsidRPr="007A254C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71BE80D8" w14:textId="77777777" w:rsidR="007A254C" w:rsidRPr="007A254C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3461D575" w14:textId="77777777" w:rsidR="007A254C" w:rsidRPr="007A254C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2846AE11" w14:textId="77777777" w:rsidR="007A254C" w:rsidRPr="007A254C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7A254C" w:rsidRPr="007A254C" w14:paraId="7CA84534" w14:textId="77777777" w:rsidTr="00301BA9">
        <w:trPr>
          <w:trHeight w:val="522"/>
        </w:trPr>
        <w:tc>
          <w:tcPr>
            <w:tcW w:w="0" w:type="auto"/>
          </w:tcPr>
          <w:p w14:paraId="54266C05" w14:textId="48989372" w:rsidR="007A254C" w:rsidRPr="007A254C" w:rsidRDefault="007A254C" w:rsidP="007A254C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  <w:r w:rsidRPr="007A254C"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  <w:t>هل يعتمد الإنتاج على الطلب أو أنه عملية مستمرة</w:t>
            </w:r>
          </w:p>
        </w:tc>
        <w:tc>
          <w:tcPr>
            <w:tcW w:w="945" w:type="dxa"/>
          </w:tcPr>
          <w:p w14:paraId="610AD2BB" w14:textId="77777777" w:rsidR="007A254C" w:rsidRPr="007A254C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774344BE" w14:textId="77777777" w:rsidR="007A254C" w:rsidRPr="007A254C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6AB1340B" w14:textId="77777777" w:rsidR="007A254C" w:rsidRPr="007A254C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2B267020" w14:textId="77777777" w:rsidR="007A254C" w:rsidRPr="007A254C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7A254C" w:rsidRPr="007A254C" w14:paraId="0A911239" w14:textId="77777777" w:rsidTr="00301BA9">
        <w:trPr>
          <w:trHeight w:val="522"/>
        </w:trPr>
        <w:tc>
          <w:tcPr>
            <w:tcW w:w="0" w:type="auto"/>
          </w:tcPr>
          <w:p w14:paraId="5E73C3F7" w14:textId="374452FA" w:rsidR="007A254C" w:rsidRPr="007A254C" w:rsidRDefault="007A254C" w:rsidP="007A254C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45" w:type="dxa"/>
          </w:tcPr>
          <w:p w14:paraId="1A31C01C" w14:textId="77777777" w:rsidR="007A254C" w:rsidRPr="007A254C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01A3C2CD" w14:textId="77777777" w:rsidR="007A254C" w:rsidRPr="007A254C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0274D0AC" w14:textId="77777777" w:rsidR="007A254C" w:rsidRPr="007A254C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567611AE" w14:textId="77777777" w:rsidR="007A254C" w:rsidRPr="007A254C" w:rsidRDefault="007A254C" w:rsidP="007A254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7A254C" w:rsidRPr="007A254C" w14:paraId="7FC90270" w14:textId="77777777" w:rsidTr="00301BA9">
        <w:trPr>
          <w:trHeight w:val="522"/>
        </w:trPr>
        <w:tc>
          <w:tcPr>
            <w:tcW w:w="0" w:type="auto"/>
          </w:tcPr>
          <w:p w14:paraId="7A74BCF1" w14:textId="77777777" w:rsidR="007A254C" w:rsidRPr="007A254C" w:rsidRDefault="007A254C" w:rsidP="00301BA9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45" w:type="dxa"/>
          </w:tcPr>
          <w:p w14:paraId="6B815825" w14:textId="77777777" w:rsidR="007A254C" w:rsidRPr="007A254C" w:rsidRDefault="007A254C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5C1F612D" w14:textId="77777777" w:rsidR="007A254C" w:rsidRPr="007A254C" w:rsidRDefault="007A254C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3ADFDE2E" w14:textId="77777777" w:rsidR="007A254C" w:rsidRPr="007A254C" w:rsidRDefault="007A254C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395B5497" w14:textId="77777777" w:rsidR="007A254C" w:rsidRPr="007A254C" w:rsidRDefault="007A254C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7A254C" w:rsidRPr="007A254C" w14:paraId="29EC0F5A" w14:textId="77777777" w:rsidTr="00301BA9">
        <w:trPr>
          <w:trHeight w:val="522"/>
        </w:trPr>
        <w:tc>
          <w:tcPr>
            <w:tcW w:w="0" w:type="auto"/>
          </w:tcPr>
          <w:p w14:paraId="5D6F7DDE" w14:textId="77777777" w:rsidR="007A254C" w:rsidRPr="007A254C" w:rsidRDefault="007A254C" w:rsidP="00301BA9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</w:pPr>
          </w:p>
        </w:tc>
        <w:tc>
          <w:tcPr>
            <w:tcW w:w="945" w:type="dxa"/>
          </w:tcPr>
          <w:p w14:paraId="193C9F2B" w14:textId="77777777" w:rsidR="007A254C" w:rsidRPr="007A254C" w:rsidRDefault="007A254C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45B2EF37" w14:textId="77777777" w:rsidR="007A254C" w:rsidRPr="007A254C" w:rsidRDefault="007A254C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7C8FEC77" w14:textId="77777777" w:rsidR="007A254C" w:rsidRPr="007A254C" w:rsidRDefault="007A254C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386F891E" w14:textId="77777777" w:rsidR="007A254C" w:rsidRPr="007A254C" w:rsidRDefault="007A254C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7A254C" w:rsidRPr="007A254C" w14:paraId="5BAC620C" w14:textId="77777777" w:rsidTr="00301BA9">
        <w:trPr>
          <w:trHeight w:val="522"/>
        </w:trPr>
        <w:tc>
          <w:tcPr>
            <w:tcW w:w="0" w:type="auto"/>
          </w:tcPr>
          <w:p w14:paraId="6015C629" w14:textId="77777777" w:rsidR="007A254C" w:rsidRPr="007A254C" w:rsidRDefault="007A254C" w:rsidP="00301BA9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</w:pPr>
          </w:p>
        </w:tc>
        <w:tc>
          <w:tcPr>
            <w:tcW w:w="945" w:type="dxa"/>
          </w:tcPr>
          <w:p w14:paraId="3E600443" w14:textId="77777777" w:rsidR="007A254C" w:rsidRPr="007A254C" w:rsidRDefault="007A254C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0490515D" w14:textId="77777777" w:rsidR="007A254C" w:rsidRPr="007A254C" w:rsidRDefault="007A254C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2F8E1A27" w14:textId="77777777" w:rsidR="007A254C" w:rsidRPr="007A254C" w:rsidRDefault="007A254C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798E1AF0" w14:textId="77777777" w:rsidR="007A254C" w:rsidRPr="007A254C" w:rsidRDefault="007A254C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7A254C" w:rsidRPr="007A254C" w14:paraId="3EF9B0AC" w14:textId="77777777" w:rsidTr="00301BA9">
        <w:trPr>
          <w:trHeight w:val="522"/>
        </w:trPr>
        <w:tc>
          <w:tcPr>
            <w:tcW w:w="0" w:type="auto"/>
          </w:tcPr>
          <w:p w14:paraId="7F3A3FBF" w14:textId="77777777" w:rsidR="007A254C" w:rsidRPr="007A254C" w:rsidRDefault="007A254C" w:rsidP="00301BA9">
            <w:pPr>
              <w:pStyle w:val="ListParagraph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</w:pPr>
          </w:p>
        </w:tc>
        <w:tc>
          <w:tcPr>
            <w:tcW w:w="945" w:type="dxa"/>
          </w:tcPr>
          <w:p w14:paraId="78AC76F9" w14:textId="77777777" w:rsidR="007A254C" w:rsidRPr="007A254C" w:rsidRDefault="007A254C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990" w:type="dxa"/>
          </w:tcPr>
          <w:p w14:paraId="0B5D2094" w14:textId="77777777" w:rsidR="007A254C" w:rsidRPr="007A254C" w:rsidRDefault="007A254C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980" w:type="dxa"/>
          </w:tcPr>
          <w:p w14:paraId="0EB77375" w14:textId="77777777" w:rsidR="007A254C" w:rsidRPr="007A254C" w:rsidRDefault="007A254C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20" w:type="dxa"/>
          </w:tcPr>
          <w:p w14:paraId="2ED510FE" w14:textId="77777777" w:rsidR="007A254C" w:rsidRPr="007A254C" w:rsidRDefault="007A254C" w:rsidP="00301BA9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</w:tbl>
    <w:p w14:paraId="604DE0E2" w14:textId="77777777" w:rsidR="007A254C" w:rsidRDefault="007A254C" w:rsidP="007A254C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36"/>
          <w:szCs w:val="36"/>
          <w:rtl/>
          <w:lang w:bidi="ar-YE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YE"/>
        </w:rPr>
        <w:t xml:space="preserve">توصية التحليل </w:t>
      </w:r>
    </w:p>
    <w:p w14:paraId="7B972C80" w14:textId="4EC487C5" w:rsidR="007A254C" w:rsidRDefault="007A254C" w:rsidP="007E1913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E62A32C" w14:textId="5E670081" w:rsidR="007A254C" w:rsidRPr="007E1913" w:rsidRDefault="004C48D9" w:rsidP="007E1913">
      <w:pPr>
        <w:jc w:val="center"/>
        <w:rPr>
          <w:rFonts w:ascii="Traditional Arabic" w:hAnsi="Traditional Arabic" w:cs="Traditional Arabic"/>
          <w:b/>
          <w:bCs/>
          <w:sz w:val="24"/>
          <w:szCs w:val="24"/>
          <w:rtl/>
          <w:lang w:bidi="ar-YE"/>
        </w:rPr>
      </w:pPr>
      <w:r w:rsidRPr="007E1913">
        <w:rPr>
          <w:rFonts w:ascii="Traditional Arabic" w:hAnsi="Traditional Arabic" w:cs="Traditional Arabic"/>
          <w:b/>
          <w:bCs/>
          <w:sz w:val="24"/>
          <w:szCs w:val="24"/>
          <w:rtl/>
          <w:lang w:bidi="ar-YE"/>
        </w:rPr>
        <w:br w:type="page"/>
      </w:r>
      <w:r w:rsidRPr="007E1913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YE"/>
        </w:rPr>
        <w:lastRenderedPageBreak/>
        <w:t>نقاط القوة والضعف للمشروع</w:t>
      </w:r>
    </w:p>
    <w:p w14:paraId="6E0936F8" w14:textId="728EBF9A" w:rsidR="004C48D9" w:rsidRDefault="004C48D9" w:rsidP="004C48D9">
      <w:pPr>
        <w:bidi/>
        <w:rPr>
          <w:rFonts w:ascii="Traditional Arabic" w:hAnsi="Traditional Arabic" w:cs="Traditional Arabic"/>
          <w:sz w:val="24"/>
          <w:szCs w:val="24"/>
          <w:rtl/>
          <w:lang w:bidi="ar-YE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4C48D9" w14:paraId="157B3F3E" w14:textId="77777777" w:rsidTr="004C48D9">
        <w:tc>
          <w:tcPr>
            <w:tcW w:w="6475" w:type="dxa"/>
            <w:shd w:val="clear" w:color="auto" w:fill="DEEAF6" w:themeFill="accent5" w:themeFillTint="33"/>
          </w:tcPr>
          <w:p w14:paraId="3A5C32E2" w14:textId="6F080A42" w:rsidR="004C48D9" w:rsidRDefault="004C48D9" w:rsidP="004C48D9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YE"/>
              </w:rPr>
            </w:pPr>
          </w:p>
          <w:p w14:paraId="1905CA3B" w14:textId="3C4020A8" w:rsidR="004C48D9" w:rsidRPr="007E1913" w:rsidRDefault="007E1913" w:rsidP="007E191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YE"/>
              </w:rPr>
              <w:t>نقاط القوة</w:t>
            </w:r>
          </w:p>
          <w:p w14:paraId="5A19F349" w14:textId="30971841" w:rsidR="004C48D9" w:rsidRDefault="004C48D9" w:rsidP="004C48D9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YE"/>
              </w:rPr>
            </w:pPr>
          </w:p>
          <w:p w14:paraId="2F8A3C32" w14:textId="6534280C" w:rsidR="004C48D9" w:rsidRDefault="004C48D9" w:rsidP="007E1913">
            <w:pPr>
              <w:bidi/>
              <w:spacing w:line="36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YE"/>
              </w:rPr>
              <w:t>1</w:t>
            </w:r>
          </w:p>
          <w:p w14:paraId="45ADFE02" w14:textId="1CF1450E" w:rsidR="004C48D9" w:rsidRDefault="004C48D9" w:rsidP="007E1913">
            <w:pPr>
              <w:bidi/>
              <w:spacing w:line="36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YE"/>
              </w:rPr>
              <w:t>2</w:t>
            </w:r>
          </w:p>
          <w:p w14:paraId="0D0C1B3C" w14:textId="6EF2E4C1" w:rsidR="004C48D9" w:rsidRDefault="004C48D9" w:rsidP="007E1913">
            <w:pPr>
              <w:bidi/>
              <w:spacing w:line="36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YE"/>
              </w:rPr>
              <w:t>3</w:t>
            </w:r>
          </w:p>
          <w:p w14:paraId="7BCBE4D3" w14:textId="773EA291" w:rsidR="004C48D9" w:rsidRDefault="004C48D9" w:rsidP="007E1913">
            <w:pPr>
              <w:bidi/>
              <w:spacing w:line="36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YE"/>
              </w:rPr>
              <w:t>4</w:t>
            </w:r>
          </w:p>
          <w:p w14:paraId="12C64C98" w14:textId="22F8F552" w:rsidR="004C48D9" w:rsidRDefault="004C48D9" w:rsidP="004C48D9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YE"/>
              </w:rPr>
            </w:pPr>
          </w:p>
        </w:tc>
        <w:tc>
          <w:tcPr>
            <w:tcW w:w="6475" w:type="dxa"/>
            <w:shd w:val="clear" w:color="auto" w:fill="E7E6E6" w:themeFill="background2"/>
          </w:tcPr>
          <w:p w14:paraId="58FA903F" w14:textId="1F7CB1F5" w:rsidR="004C48D9" w:rsidRDefault="004C48D9" w:rsidP="004C48D9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YE"/>
              </w:rPr>
            </w:pPr>
          </w:p>
          <w:p w14:paraId="5312CBC7" w14:textId="308B4ABA" w:rsidR="004C48D9" w:rsidRPr="007E1913" w:rsidRDefault="004C48D9" w:rsidP="007E191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YE"/>
              </w:rPr>
            </w:pPr>
            <w:r w:rsidRPr="007E191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YE"/>
              </w:rPr>
              <w:t>الفرص</w:t>
            </w:r>
          </w:p>
          <w:p w14:paraId="4F5C934B" w14:textId="77777777" w:rsidR="00F94C03" w:rsidRDefault="00F94C03" w:rsidP="007E1913">
            <w:pPr>
              <w:bidi/>
              <w:spacing w:line="36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YE"/>
              </w:rPr>
            </w:pPr>
          </w:p>
          <w:p w14:paraId="132073D4" w14:textId="64C40765" w:rsidR="004C48D9" w:rsidRDefault="004C48D9" w:rsidP="00F94C03">
            <w:pPr>
              <w:bidi/>
              <w:spacing w:line="36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YE"/>
              </w:rPr>
              <w:t>1</w:t>
            </w:r>
          </w:p>
          <w:p w14:paraId="5F083A05" w14:textId="77777777" w:rsidR="004C48D9" w:rsidRDefault="004C48D9" w:rsidP="007E1913">
            <w:pPr>
              <w:bidi/>
              <w:spacing w:line="36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YE"/>
              </w:rPr>
              <w:t>2</w:t>
            </w:r>
          </w:p>
          <w:p w14:paraId="59A6BFE3" w14:textId="77777777" w:rsidR="004C48D9" w:rsidRDefault="004C48D9" w:rsidP="007E1913">
            <w:pPr>
              <w:bidi/>
              <w:spacing w:line="36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YE"/>
              </w:rPr>
              <w:t>3</w:t>
            </w:r>
          </w:p>
          <w:p w14:paraId="5C75278D" w14:textId="6D1C3AC8" w:rsidR="004C48D9" w:rsidRDefault="004C48D9" w:rsidP="007E1913">
            <w:pPr>
              <w:bidi/>
              <w:spacing w:line="36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YE"/>
              </w:rPr>
              <w:t>4</w:t>
            </w:r>
          </w:p>
        </w:tc>
      </w:tr>
      <w:tr w:rsidR="004C48D9" w14:paraId="6AAABE0A" w14:textId="77777777" w:rsidTr="004C48D9">
        <w:tc>
          <w:tcPr>
            <w:tcW w:w="6475" w:type="dxa"/>
            <w:shd w:val="clear" w:color="auto" w:fill="FFF2CC" w:themeFill="accent4" w:themeFillTint="33"/>
          </w:tcPr>
          <w:p w14:paraId="79C0B7F6" w14:textId="77777777" w:rsidR="004C48D9" w:rsidRDefault="004C48D9" w:rsidP="004C48D9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YE"/>
              </w:rPr>
            </w:pPr>
          </w:p>
          <w:p w14:paraId="4B1F8EB8" w14:textId="03319199" w:rsidR="004C48D9" w:rsidRPr="007E1913" w:rsidRDefault="004C48D9" w:rsidP="007E191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YE"/>
              </w:rPr>
            </w:pPr>
            <w:r w:rsidRPr="007E191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YE"/>
              </w:rPr>
              <w:t>نقاط الضعف</w:t>
            </w:r>
          </w:p>
          <w:p w14:paraId="3452300A" w14:textId="77777777" w:rsidR="004C48D9" w:rsidRDefault="004C48D9" w:rsidP="004C48D9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YE"/>
              </w:rPr>
            </w:pPr>
          </w:p>
          <w:p w14:paraId="227E6CB5" w14:textId="77777777" w:rsidR="004C48D9" w:rsidRDefault="004C48D9" w:rsidP="007E1913">
            <w:pPr>
              <w:bidi/>
              <w:spacing w:line="36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YE"/>
              </w:rPr>
              <w:t>1</w:t>
            </w:r>
          </w:p>
          <w:p w14:paraId="671D106D" w14:textId="77777777" w:rsidR="004C48D9" w:rsidRDefault="004C48D9" w:rsidP="007E1913">
            <w:pPr>
              <w:bidi/>
              <w:spacing w:line="36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YE"/>
              </w:rPr>
              <w:t>2</w:t>
            </w:r>
          </w:p>
          <w:p w14:paraId="610C1A09" w14:textId="77777777" w:rsidR="004C48D9" w:rsidRDefault="004C48D9" w:rsidP="007E1913">
            <w:pPr>
              <w:bidi/>
              <w:spacing w:line="36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YE"/>
              </w:rPr>
              <w:t>3</w:t>
            </w:r>
          </w:p>
          <w:p w14:paraId="2BB294AE" w14:textId="2A493129" w:rsidR="004C48D9" w:rsidRDefault="004C48D9" w:rsidP="007E1913">
            <w:pPr>
              <w:bidi/>
              <w:spacing w:line="36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YE"/>
              </w:rPr>
              <w:t>4</w:t>
            </w:r>
          </w:p>
          <w:p w14:paraId="3435DA08" w14:textId="05931A59" w:rsidR="004C48D9" w:rsidRDefault="004C48D9" w:rsidP="004C48D9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YE"/>
              </w:rPr>
            </w:pPr>
          </w:p>
        </w:tc>
        <w:tc>
          <w:tcPr>
            <w:tcW w:w="6475" w:type="dxa"/>
            <w:shd w:val="clear" w:color="auto" w:fill="E2EFD9" w:themeFill="accent6" w:themeFillTint="33"/>
          </w:tcPr>
          <w:p w14:paraId="28EF9505" w14:textId="77777777" w:rsidR="004C48D9" w:rsidRDefault="004C48D9" w:rsidP="004C48D9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YE"/>
              </w:rPr>
            </w:pPr>
          </w:p>
          <w:p w14:paraId="771BF0C4" w14:textId="1FAB3AE1" w:rsidR="004C48D9" w:rsidRPr="007E1913" w:rsidRDefault="004C48D9" w:rsidP="007E191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YE"/>
              </w:rPr>
            </w:pPr>
            <w:r w:rsidRPr="007E191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YE"/>
              </w:rPr>
              <w:t>التهديدات</w:t>
            </w:r>
          </w:p>
          <w:p w14:paraId="05F09122" w14:textId="77777777" w:rsidR="004C48D9" w:rsidRDefault="004C48D9" w:rsidP="007E1913">
            <w:pPr>
              <w:bidi/>
              <w:spacing w:line="36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YE"/>
              </w:rPr>
              <w:t>1</w:t>
            </w:r>
          </w:p>
          <w:p w14:paraId="78FC77A0" w14:textId="77777777" w:rsidR="004C48D9" w:rsidRDefault="004C48D9" w:rsidP="007E1913">
            <w:pPr>
              <w:bidi/>
              <w:spacing w:line="36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YE"/>
              </w:rPr>
              <w:t>2</w:t>
            </w:r>
          </w:p>
          <w:p w14:paraId="088630C3" w14:textId="77777777" w:rsidR="004C48D9" w:rsidRDefault="004C48D9" w:rsidP="007E1913">
            <w:pPr>
              <w:bidi/>
              <w:spacing w:line="36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YE"/>
              </w:rPr>
              <w:t>3</w:t>
            </w:r>
          </w:p>
          <w:p w14:paraId="10FA3AB4" w14:textId="1F09513B" w:rsidR="004C48D9" w:rsidRDefault="004C48D9" w:rsidP="007E1913">
            <w:pPr>
              <w:bidi/>
              <w:spacing w:line="36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YE"/>
              </w:rPr>
              <w:t>4</w:t>
            </w:r>
          </w:p>
        </w:tc>
      </w:tr>
    </w:tbl>
    <w:p w14:paraId="69596C5B" w14:textId="77777777" w:rsidR="004C48D9" w:rsidRPr="007A254C" w:rsidRDefault="004C48D9" w:rsidP="004C48D9">
      <w:pPr>
        <w:bidi/>
        <w:rPr>
          <w:rFonts w:ascii="Traditional Arabic" w:hAnsi="Traditional Arabic" w:cs="Traditional Arabic"/>
          <w:sz w:val="24"/>
          <w:szCs w:val="24"/>
          <w:lang w:bidi="ar-YE"/>
        </w:rPr>
      </w:pPr>
    </w:p>
    <w:sectPr w:rsidR="004C48D9" w:rsidRPr="007A254C" w:rsidSect="00997B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5419F" w14:textId="77777777" w:rsidR="00170AF1" w:rsidRDefault="00170AF1" w:rsidP="005173C9">
      <w:pPr>
        <w:spacing w:after="0" w:line="240" w:lineRule="auto"/>
      </w:pPr>
      <w:r>
        <w:separator/>
      </w:r>
    </w:p>
  </w:endnote>
  <w:endnote w:type="continuationSeparator" w:id="0">
    <w:p w14:paraId="1BF96412" w14:textId="77777777" w:rsidR="00170AF1" w:rsidRDefault="00170AF1" w:rsidP="0051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9132C" w14:textId="176AC705" w:rsidR="005173C9" w:rsidRDefault="005173C9">
    <w:pPr>
      <w:pStyle w:val="Footer"/>
      <w:rPr>
        <w:lang w:bidi="ar-YE"/>
      </w:rPr>
    </w:pPr>
    <w:r>
      <w:rPr>
        <w:rFonts w:hint="cs"/>
        <w:rtl/>
        <w:lang w:bidi="ar-YE"/>
      </w:rPr>
      <w:t xml:space="preserve">ابتكار المشاريع الصغيرة والمتوسطة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9E3A8" w14:textId="77777777" w:rsidR="00170AF1" w:rsidRDefault="00170AF1" w:rsidP="005173C9">
      <w:pPr>
        <w:spacing w:after="0" w:line="240" w:lineRule="auto"/>
      </w:pPr>
      <w:r>
        <w:separator/>
      </w:r>
    </w:p>
  </w:footnote>
  <w:footnote w:type="continuationSeparator" w:id="0">
    <w:p w14:paraId="34F49742" w14:textId="77777777" w:rsidR="00170AF1" w:rsidRDefault="00170AF1" w:rsidP="00517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F1DC1"/>
    <w:multiLevelType w:val="hybridMultilevel"/>
    <w:tmpl w:val="6B5632DA"/>
    <w:lvl w:ilvl="0" w:tplc="62CCA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8F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F89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6CE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E2D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70C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F83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36E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01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7D65391"/>
    <w:multiLevelType w:val="hybridMultilevel"/>
    <w:tmpl w:val="35927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C7CF7"/>
    <w:multiLevelType w:val="hybridMultilevel"/>
    <w:tmpl w:val="C590B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30137F"/>
    <w:multiLevelType w:val="hybridMultilevel"/>
    <w:tmpl w:val="2B4AFC34"/>
    <w:lvl w:ilvl="0" w:tplc="157209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AAF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9499A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4A9E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12D4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B0BF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22CC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8E12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1676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06201"/>
    <w:multiLevelType w:val="hybridMultilevel"/>
    <w:tmpl w:val="0DC48870"/>
    <w:lvl w:ilvl="0" w:tplc="B7A84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288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147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A40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86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B88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80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E85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8B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70D2913"/>
    <w:multiLevelType w:val="hybridMultilevel"/>
    <w:tmpl w:val="15AA7BF2"/>
    <w:lvl w:ilvl="0" w:tplc="5B9A7E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B248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E8A93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67B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688A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6A30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894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88C9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A6EA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86C22"/>
    <w:multiLevelType w:val="hybridMultilevel"/>
    <w:tmpl w:val="25D00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35"/>
    <w:rsid w:val="00034FA0"/>
    <w:rsid w:val="000B4210"/>
    <w:rsid w:val="0011471C"/>
    <w:rsid w:val="00170AF1"/>
    <w:rsid w:val="001B391F"/>
    <w:rsid w:val="00227E91"/>
    <w:rsid w:val="00300144"/>
    <w:rsid w:val="00365B3B"/>
    <w:rsid w:val="003C286C"/>
    <w:rsid w:val="00430252"/>
    <w:rsid w:val="00433370"/>
    <w:rsid w:val="004829EA"/>
    <w:rsid w:val="004C48D9"/>
    <w:rsid w:val="004C6233"/>
    <w:rsid w:val="00500FB5"/>
    <w:rsid w:val="00507544"/>
    <w:rsid w:val="00515DBF"/>
    <w:rsid w:val="005173C9"/>
    <w:rsid w:val="00530ACE"/>
    <w:rsid w:val="00566E83"/>
    <w:rsid w:val="005E4409"/>
    <w:rsid w:val="00601801"/>
    <w:rsid w:val="0069556B"/>
    <w:rsid w:val="006C5D4C"/>
    <w:rsid w:val="0073404E"/>
    <w:rsid w:val="007609BE"/>
    <w:rsid w:val="00762075"/>
    <w:rsid w:val="00765422"/>
    <w:rsid w:val="007A15F4"/>
    <w:rsid w:val="007A254C"/>
    <w:rsid w:val="007E1913"/>
    <w:rsid w:val="008D6B21"/>
    <w:rsid w:val="008E1A79"/>
    <w:rsid w:val="00997BF5"/>
    <w:rsid w:val="00A9623D"/>
    <w:rsid w:val="00AE19DE"/>
    <w:rsid w:val="00B97504"/>
    <w:rsid w:val="00BB0846"/>
    <w:rsid w:val="00BB25C4"/>
    <w:rsid w:val="00C11BD0"/>
    <w:rsid w:val="00CE6A9A"/>
    <w:rsid w:val="00CE70D4"/>
    <w:rsid w:val="00D10F03"/>
    <w:rsid w:val="00D20850"/>
    <w:rsid w:val="00D73C4C"/>
    <w:rsid w:val="00D80E35"/>
    <w:rsid w:val="00D83F91"/>
    <w:rsid w:val="00DD10C3"/>
    <w:rsid w:val="00DE3D72"/>
    <w:rsid w:val="00E00C02"/>
    <w:rsid w:val="00F9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5652A"/>
  <w15:chartTrackingRefBased/>
  <w15:docId w15:val="{9D31EC57-DD3D-461B-A971-E6964BE4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FA0"/>
    <w:pPr>
      <w:ind w:left="720"/>
      <w:contextualSpacing/>
    </w:pPr>
  </w:style>
  <w:style w:type="table" w:styleId="TableGrid">
    <w:name w:val="Table Grid"/>
    <w:basedOn w:val="TableNormal"/>
    <w:uiPriority w:val="39"/>
    <w:rsid w:val="00A9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3C9"/>
  </w:style>
  <w:style w:type="paragraph" w:styleId="Footer">
    <w:name w:val="footer"/>
    <w:basedOn w:val="Normal"/>
    <w:link w:val="FooterChar"/>
    <w:uiPriority w:val="99"/>
    <w:unhideWhenUsed/>
    <w:rsid w:val="00517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4785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621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4660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127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7740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4749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983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1123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9319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398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849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781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853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45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914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07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814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B9361B0-5963-4071-9642-63B71FF638B6}" type="doc">
      <dgm:prSet loTypeId="urn:microsoft.com/office/officeart/2005/8/layout/hList3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43F8B2F0-7BEF-4FD3-B68E-ECBA014C8CB3}">
      <dgm:prSet phldrT="[Text]" custT="1"/>
      <dgm:spPr/>
      <dgm:t>
        <a:bodyPr/>
        <a:lstStyle/>
        <a:p>
          <a:pPr rtl="1"/>
          <a:r>
            <a:rPr lang="ar-YE" sz="1200" kern="1200">
              <a:latin typeface="Traditional Arabic" panose="02020603050405020304" pitchFamily="18" charset="-78"/>
              <a:ea typeface="GE SS Two Medium" panose="020A0503020102020204" pitchFamily="18" charset="-78"/>
              <a:cs typeface="Traditional Arabic" panose="02020603050405020304" pitchFamily="18" charset="-78"/>
            </a:rPr>
            <a:t>القائمة المرجعية لتحليل </a:t>
          </a:r>
          <a:r>
            <a:rPr lang="en-US" sz="1200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SWOT</a:t>
          </a:r>
          <a:endParaRPr lang="en-US" sz="1200" kern="120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C0745B82-3F95-4C15-AE6E-309AA27466BD}" type="parTrans" cxnId="{461BD5C1-A4C5-4DB0-BE2F-CB0D1C1A6044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A5C8A112-DB16-4823-A6EF-18B511316F1C}" type="sibTrans" cxnId="{461BD5C1-A4C5-4DB0-BE2F-CB0D1C1A6044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98D47874-7878-4E78-AA51-76888E86687A}">
      <dgm:prSet/>
      <dgm:spPr/>
      <dgm:t>
        <a:bodyPr/>
        <a:lstStyle/>
        <a:p>
          <a:pPr algn="ctr" rtl="1"/>
          <a:r>
            <a:rPr lang="ar-SA" sz="900" b="1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الجوانب المالية</a:t>
          </a:r>
          <a:endParaRPr lang="en-US" sz="90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CBA47818-B766-42DF-97AB-5D024A031206}" type="parTrans" cxnId="{CC35A52D-DBAC-48E0-B257-2FBC3E670BD6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2C4FD029-5C08-4DC7-8432-B8CF5EC73D8C}" type="sibTrans" cxnId="{CC35A52D-DBAC-48E0-B257-2FBC3E670BD6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D68E3DB7-90E0-4303-A91A-9CCD85A5B7C8}">
      <dgm:prSet custT="1"/>
      <dgm:spPr/>
      <dgm:t>
        <a:bodyPr/>
        <a:lstStyle/>
        <a:p>
          <a:pPr algn="r" rtl="1"/>
          <a:r>
            <a:rPr lang="ar-YE" sz="800">
              <a:latin typeface="Traditional Arabic" panose="02020603050405020304" pitchFamily="18" charset="-78"/>
              <a:cs typeface="Traditional Arabic" panose="02020603050405020304" pitchFamily="18" charset="-78"/>
            </a:rPr>
            <a:t>رأس المال</a:t>
          </a:r>
          <a:endParaRPr lang="en-US" sz="8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91D81A6A-B02F-4781-B899-4B72871F838F}" type="parTrans" cxnId="{F5C8C393-2C86-49EE-9F81-9AA2D25E8A6D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21514BA2-A815-4D1D-8B90-B6505C01C838}" type="sibTrans" cxnId="{F5C8C393-2C86-49EE-9F81-9AA2D25E8A6D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991719BE-20AF-460D-8A5D-6A2129C39FA8}">
      <dgm:prSet custT="1"/>
      <dgm:spPr/>
      <dgm:t>
        <a:bodyPr/>
        <a:lstStyle/>
        <a:p>
          <a:pPr algn="r" rtl="1"/>
          <a:r>
            <a:rPr lang="ar-YE" sz="8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التدفقات النقدية المتوقعة</a:t>
          </a:r>
          <a:endParaRPr lang="en-US" sz="80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6879A27B-4C1D-47C0-B14B-204204BB4DA8}" type="parTrans" cxnId="{7DD2204E-3460-4739-B0CC-ED9268BFFE88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B9FC0628-48E4-4613-BEC1-07306DB9AB0B}" type="sibTrans" cxnId="{7DD2204E-3460-4739-B0CC-ED9268BFFE88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2F5E1467-BACC-4ECB-85FE-F393A8C283DB}">
      <dgm:prSet custT="1"/>
      <dgm:spPr/>
      <dgm:t>
        <a:bodyPr/>
        <a:lstStyle/>
        <a:p>
          <a:pPr algn="r" rtl="1"/>
          <a:r>
            <a:rPr lang="ar-YE" sz="8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إمكانية الحصول على مصادر إضافية</a:t>
          </a:r>
          <a:endParaRPr lang="en-US" sz="80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09A3818C-A7C0-43CE-8428-11B9C690DDD9}" type="parTrans" cxnId="{71ED7034-7877-4DCA-9E1D-E930844FF5B5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FCE4D0A1-E4DF-492F-BA50-CA955393AF7D}" type="sibTrans" cxnId="{71ED7034-7877-4DCA-9E1D-E930844FF5B5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66834704-69A3-4D37-8A80-D25BD0CACED8}">
      <dgm:prSet custT="1"/>
      <dgm:spPr/>
      <dgm:t>
        <a:bodyPr/>
        <a:lstStyle/>
        <a:p>
          <a:pPr algn="r" rtl="1"/>
          <a:r>
            <a:rPr lang="ar-YE" sz="8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متطلبات الاستثمار</a:t>
          </a:r>
          <a:endParaRPr lang="en-US" sz="80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F102363F-0533-4A18-AC12-313F7691078D}" type="parTrans" cxnId="{549233A5-656D-4327-9854-2BF7DDBED31E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C1348ED5-CB67-4057-B574-7BC1B3D6F16F}" type="sibTrans" cxnId="{549233A5-656D-4327-9854-2BF7DDBED31E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B1C2EDB8-7750-4847-A498-081FC7557782}">
      <dgm:prSet custT="1"/>
      <dgm:spPr/>
      <dgm:t>
        <a:bodyPr/>
        <a:lstStyle/>
        <a:p>
          <a:pPr algn="r" rtl="1"/>
          <a:r>
            <a:rPr lang="ar-YE" sz="8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الربحية</a:t>
          </a:r>
          <a:endParaRPr lang="en-US" sz="80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3286E656-092B-4A80-BB8E-4050FBA07D48}" type="parTrans" cxnId="{F7555BB1-CA6E-4068-9E03-962CC19D5FDF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8927ED24-FB2E-4BCD-B124-46A8E8943A4A}" type="sibTrans" cxnId="{F7555BB1-CA6E-4068-9E03-962CC19D5FDF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3B9D256A-5566-4A30-96E0-A828883820C6}">
      <dgm:prSet custT="1"/>
      <dgm:spPr/>
      <dgm:t>
        <a:bodyPr/>
        <a:lstStyle/>
        <a:p>
          <a:pPr algn="r" rtl="1"/>
          <a:r>
            <a:rPr lang="ar-YE" sz="8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المخاطر</a:t>
          </a:r>
          <a:endParaRPr lang="en-US" sz="80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001E5FEB-5555-4BC6-8AF3-D4BA92F2494D}" type="parTrans" cxnId="{82FADBCF-1915-480A-8D2E-9C51E92F4234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126ECCD6-6DAC-4BDF-A0CF-F9154A35C94E}" type="sibTrans" cxnId="{82FADBCF-1915-480A-8D2E-9C51E92F4234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A4496510-5BBC-4675-AF62-ECE9DE46F977}">
      <dgm:prSet/>
      <dgm:spPr/>
      <dgm:t>
        <a:bodyPr/>
        <a:lstStyle/>
        <a:p>
          <a:pPr algn="ctr" rtl="1"/>
          <a:r>
            <a:rPr lang="ar-YE" sz="900" b="1">
              <a:latin typeface="Traditional Arabic" panose="02020603050405020304" pitchFamily="18" charset="-78"/>
              <a:cs typeface="Traditional Arabic" panose="02020603050405020304" pitchFamily="18" charset="-78"/>
            </a:rPr>
            <a:t>الجوانب المادية</a:t>
          </a:r>
          <a:endParaRPr lang="en-US" sz="9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B0042994-B797-4DD7-8BC8-09AEFDD0EC80}" type="sibTrans" cxnId="{94297635-2725-4654-904F-E7A49E829A60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AD8890D7-B3EE-4AFA-81BA-C880D7D1F94C}" type="parTrans" cxnId="{94297635-2725-4654-904F-E7A49E829A60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9464D033-CCA2-40D6-A2A8-B35AEB7024D3}">
      <dgm:prSet custT="1"/>
      <dgm:spPr/>
      <dgm:t>
        <a:bodyPr/>
        <a:lstStyle/>
        <a:p>
          <a:pPr algn="r" rtl="1"/>
          <a:r>
            <a:rPr lang="ar-YE" sz="800">
              <a:latin typeface="Traditional Arabic" panose="02020603050405020304" pitchFamily="18" charset="-78"/>
              <a:cs typeface="Traditional Arabic" panose="02020603050405020304" pitchFamily="18" charset="-78"/>
            </a:rPr>
            <a:t>البناء</a:t>
          </a:r>
          <a:endParaRPr lang="en-US" sz="8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9A410FFE-CB3A-4C8C-B99D-297D4CAA3EA8}" type="sibTrans" cxnId="{17914D80-64B6-4AEC-BAE8-A5D25C26193D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FF3E7AA1-EDD4-4844-B9EF-506A74234EB6}" type="parTrans" cxnId="{17914D80-64B6-4AEC-BAE8-A5D25C26193D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5D825E48-BBEA-49EE-AA4E-055DF8DC02C8}">
      <dgm:prSet custT="1"/>
      <dgm:spPr/>
      <dgm:t>
        <a:bodyPr/>
        <a:lstStyle/>
        <a:p>
          <a:pPr algn="r" rtl="1"/>
          <a:r>
            <a:rPr lang="ar-YE" sz="800">
              <a:latin typeface="Traditional Arabic" panose="02020603050405020304" pitchFamily="18" charset="-78"/>
              <a:cs typeface="Traditional Arabic" panose="02020603050405020304" pitchFamily="18" charset="-78"/>
            </a:rPr>
            <a:t>ورش العمل والآلات والأجهزة</a:t>
          </a:r>
          <a:endParaRPr lang="en-US" sz="8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97D6B57B-5DC8-4797-AED3-14630970055C}" type="sibTrans" cxnId="{E6563090-3576-43C7-ADCE-2363D0C273D3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F9B4EA41-60DE-44CA-B204-D7C2D10D121D}" type="parTrans" cxnId="{E6563090-3576-43C7-ADCE-2363D0C273D3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D6C9A672-2A0E-4F7B-84FD-BD50AECE455C}">
      <dgm:prSet custT="1"/>
      <dgm:spPr/>
      <dgm:t>
        <a:bodyPr/>
        <a:lstStyle/>
        <a:p>
          <a:pPr algn="r" rtl="1"/>
          <a:r>
            <a:rPr lang="ar-YE" sz="800">
              <a:latin typeface="Traditional Arabic" panose="02020603050405020304" pitchFamily="18" charset="-78"/>
              <a:cs typeface="Traditional Arabic" panose="02020603050405020304" pitchFamily="18" charset="-78"/>
            </a:rPr>
            <a:t>التقنية / حاضنة الحدائق</a:t>
          </a:r>
          <a:endParaRPr lang="en-US" sz="8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F4ADC97D-564C-44D4-AAFC-F622C8099608}" type="sibTrans" cxnId="{582A30DD-6AC7-49A1-AE2F-B07488B23550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E945C80E-3388-4151-9F0C-DB821F105A79}" type="parTrans" cxnId="{582A30DD-6AC7-49A1-AE2F-B07488B23550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459063B6-0A78-43A4-8A03-1DC915F07643}">
      <dgm:prSet custT="1"/>
      <dgm:spPr/>
      <dgm:t>
        <a:bodyPr/>
        <a:lstStyle/>
        <a:p>
          <a:pPr algn="r" rtl="1"/>
          <a:r>
            <a:rPr lang="ar-YE" sz="800">
              <a:latin typeface="Traditional Arabic" panose="02020603050405020304" pitchFamily="18" charset="-78"/>
              <a:cs typeface="Traditional Arabic" panose="02020603050405020304" pitchFamily="18" charset="-78"/>
            </a:rPr>
            <a:t>الموقع</a:t>
          </a:r>
          <a:endParaRPr lang="en-US" sz="8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33FE133F-B3F8-4319-BA91-05B77D94DFFD}" type="sibTrans" cxnId="{3A0B59B4-53DA-48F4-A3A5-244E87E6419A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4035E8D6-490A-4B76-8ABE-C85871A6DECE}" type="parTrans" cxnId="{3A0B59B4-53DA-48F4-A3A5-244E87E6419A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6D97EA47-392B-4FD5-8A61-44BA595E6993}">
      <dgm:prSet custT="1"/>
      <dgm:spPr/>
      <dgm:t>
        <a:bodyPr/>
        <a:lstStyle/>
        <a:p>
          <a:pPr algn="r" rtl="1"/>
          <a:r>
            <a:rPr lang="ar-YE" sz="800">
              <a:latin typeface="Traditional Arabic" panose="02020603050405020304" pitchFamily="18" charset="-78"/>
              <a:cs typeface="Traditional Arabic" panose="02020603050405020304" pitchFamily="18" charset="-78"/>
            </a:rPr>
            <a:t>المواصلات</a:t>
          </a:r>
          <a:endParaRPr lang="en-US" sz="8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42DE64D0-A995-4BEA-A285-16CB83677CD4}" type="sibTrans" cxnId="{DBCE95FA-BBC1-437C-A38F-7C1166BA73A6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9FCFA6E3-7B91-4F13-9634-16D05DA9D215}" type="parTrans" cxnId="{DBCE95FA-BBC1-437C-A38F-7C1166BA73A6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3EC2FDF9-B14D-4B4D-8C77-59407915EA78}">
      <dgm:prSet custT="1"/>
      <dgm:spPr/>
      <dgm:t>
        <a:bodyPr/>
        <a:lstStyle/>
        <a:p>
          <a:pPr algn="r" rtl="1"/>
          <a:r>
            <a:rPr lang="ar-YE" sz="800">
              <a:latin typeface="Traditional Arabic" panose="02020603050405020304" pitchFamily="18" charset="-78"/>
              <a:cs typeface="Traditional Arabic" panose="02020603050405020304" pitchFamily="18" charset="-78"/>
            </a:rPr>
            <a:t>البنية التحتية والمرافق (الخدمات العامة كالمياه والكهرباء وغيرها)</a:t>
          </a:r>
          <a:endParaRPr lang="en-US" sz="8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D664F88B-51E7-4CFF-9AB6-397A6F170C2B}" type="sibTrans" cxnId="{66C58992-E17F-4A3E-A8F3-1F3A39406FB8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22B7B9D5-0552-4F81-BE9F-53DF3EC2E949}" type="parTrans" cxnId="{66C58992-E17F-4A3E-A8F3-1F3A39406FB8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A3F0F9B6-16CF-419B-9450-792EDD5FB8F2}">
      <dgm:prSet/>
      <dgm:spPr/>
      <dgm:t>
        <a:bodyPr/>
        <a:lstStyle/>
        <a:p>
          <a:pPr algn="ctr" rtl="1"/>
          <a:r>
            <a:rPr lang="ar-YE" sz="900" b="1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الإدارة والقدرات التشغيلية</a:t>
          </a:r>
          <a:endParaRPr lang="en-US" sz="90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3044BB31-6BDA-49D0-88D0-77E47120D3B9}" type="parTrans" cxnId="{8C09EC1C-61D0-42E7-9873-197649137CF6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28A58603-CD22-47A7-A04F-D48C5E291A06}" type="sibTrans" cxnId="{8C09EC1C-61D0-42E7-9873-197649137CF6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285E4708-4063-4527-A1BE-376FE71E62C9}">
      <dgm:prSet custT="1"/>
      <dgm:spPr/>
      <dgm:t>
        <a:bodyPr/>
        <a:lstStyle/>
        <a:p>
          <a:pPr algn="r" rtl="1"/>
          <a:r>
            <a:rPr lang="ar-YE" sz="800">
              <a:latin typeface="Traditional Arabic" panose="02020603050405020304" pitchFamily="18" charset="-78"/>
              <a:cs typeface="Traditional Arabic" panose="02020603050405020304" pitchFamily="18" charset="-78"/>
            </a:rPr>
            <a:t>القدرة الإدارية</a:t>
          </a:r>
          <a:endParaRPr lang="en-US" sz="8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FC523AAE-FDF9-4EE4-B92E-012F8ED67F76}" type="parTrans" cxnId="{90E0E694-A0B8-4BCC-8AD6-8EF8C2E47919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ABA95BCD-BBA5-4B96-9CAA-571E42E121C6}" type="sibTrans" cxnId="{90E0E694-A0B8-4BCC-8AD6-8EF8C2E47919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EB2B36C5-E683-4846-B89F-A28E4F45BA83}">
      <dgm:prSet custT="1"/>
      <dgm:spPr/>
      <dgm:t>
        <a:bodyPr/>
        <a:lstStyle/>
        <a:p>
          <a:pPr algn="r" rtl="1"/>
          <a:r>
            <a:rPr lang="ar-YE" sz="800">
              <a:latin typeface="Traditional Arabic" panose="02020603050405020304" pitchFamily="18" charset="-78"/>
              <a:cs typeface="Traditional Arabic" panose="02020603050405020304" pitchFamily="18" charset="-78"/>
            </a:rPr>
            <a:t>العمر والخبرة</a:t>
          </a:r>
          <a:endParaRPr lang="en-US" sz="8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6D278D3E-A1F9-4DC1-8882-6EC0EF16E29F}" type="parTrans" cxnId="{7B3014D5-FC98-4C03-ABA6-520CE6E7C294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A3540F4A-CF27-46C5-A663-587AD0AFA1FB}" type="sibTrans" cxnId="{7B3014D5-FC98-4C03-ABA6-520CE6E7C294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3D97ED02-3776-4BDF-9D93-6D719CD42B67}">
      <dgm:prSet custT="1"/>
      <dgm:spPr/>
      <dgm:t>
        <a:bodyPr/>
        <a:lstStyle/>
        <a:p>
          <a:pPr algn="r" rtl="1"/>
          <a:r>
            <a:rPr lang="ar-YE" sz="800">
              <a:latin typeface="Traditional Arabic" panose="02020603050405020304" pitchFamily="18" charset="-78"/>
              <a:cs typeface="Traditional Arabic" panose="02020603050405020304" pitchFamily="18" charset="-78"/>
            </a:rPr>
            <a:t>المهارات المتوفرة</a:t>
          </a:r>
          <a:endParaRPr lang="en-US" sz="8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A413236F-B9BC-4FE0-914F-7296197F60AC}" type="parTrans" cxnId="{AB4E8BED-965D-4C52-A28C-9B7254E5D5A3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A04F7176-4371-417F-9B73-A7872AC4A96B}" type="sibTrans" cxnId="{AB4E8BED-965D-4C52-A28C-9B7254E5D5A3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BD91262A-A199-4B5B-ADC8-E93E299161D3}">
      <dgm:prSet custT="1"/>
      <dgm:spPr/>
      <dgm:t>
        <a:bodyPr/>
        <a:lstStyle/>
        <a:p>
          <a:pPr algn="r" rtl="1"/>
          <a:r>
            <a:rPr lang="ar-YE" sz="800">
              <a:latin typeface="Traditional Arabic" panose="02020603050405020304" pitchFamily="18" charset="-78"/>
              <a:cs typeface="Traditional Arabic" panose="02020603050405020304" pitchFamily="18" charset="-78"/>
            </a:rPr>
            <a:t>المعرفة التقنية</a:t>
          </a:r>
          <a:endParaRPr lang="en-US" sz="8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8FCDBC95-554A-45D1-A206-EBEFFAF63E5F}" type="parTrans" cxnId="{6BC81D87-3E71-4929-9534-5991A3C01A20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F0B0398F-5B2B-4ADF-BF35-03643BABAEB6}" type="sibTrans" cxnId="{6BC81D87-3E71-4929-9534-5991A3C01A20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57299AF1-FE3F-4952-B96B-781689885B9E}">
      <dgm:prSet custT="1"/>
      <dgm:spPr/>
      <dgm:t>
        <a:bodyPr/>
        <a:lstStyle/>
        <a:p>
          <a:pPr algn="r" rtl="1"/>
          <a:r>
            <a:rPr lang="ar-YE" sz="800">
              <a:latin typeface="Traditional Arabic" panose="02020603050405020304" pitchFamily="18" charset="-78"/>
              <a:cs typeface="Traditional Arabic" panose="02020603050405020304" pitchFamily="18" charset="-78"/>
            </a:rPr>
            <a:t>إدارة الاتصالات وتكوين شبكات الأعمال</a:t>
          </a:r>
          <a:endParaRPr lang="en-US" sz="8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42749315-8732-42E0-A93D-63DD8A9B04C0}" type="parTrans" cxnId="{9321F48A-D612-4ABE-BEEE-290CCD658922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B8A8EF32-C190-487A-A5F2-0A2FB36235CB}" type="sibTrans" cxnId="{9321F48A-D612-4ABE-BEEE-290CCD658922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A9A2320E-4DC7-411A-8F07-B704F9623126}">
      <dgm:prSet custT="1"/>
      <dgm:spPr/>
      <dgm:t>
        <a:bodyPr/>
        <a:lstStyle/>
        <a:p>
          <a:pPr algn="r" rtl="1"/>
          <a:r>
            <a:rPr lang="ar-YE" sz="800">
              <a:latin typeface="Traditional Arabic" panose="02020603050405020304" pitchFamily="18" charset="-78"/>
              <a:cs typeface="Traditional Arabic" panose="02020603050405020304" pitchFamily="18" charset="-78"/>
            </a:rPr>
            <a:t>فن البيع للمالك والموظفين</a:t>
          </a:r>
          <a:endParaRPr lang="en-US" sz="8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05C8452F-9B70-4126-A9A2-E93B113852D1}" type="parTrans" cxnId="{E37CD3B8-8138-4A6E-AB90-B20F6075985C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52E8B184-D458-483A-9028-19CD24D5E206}" type="sibTrans" cxnId="{E37CD3B8-8138-4A6E-AB90-B20F6075985C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17604AC9-608B-4A9A-937A-5B2EBC402453}">
      <dgm:prSet custT="1"/>
      <dgm:spPr/>
      <dgm:t>
        <a:bodyPr/>
        <a:lstStyle/>
        <a:p>
          <a:pPr algn="r" rtl="1"/>
          <a:r>
            <a:rPr lang="ar-YE" sz="800">
              <a:latin typeface="Traditional Arabic" panose="02020603050405020304" pitchFamily="18" charset="-78"/>
              <a:cs typeface="Traditional Arabic" panose="02020603050405020304" pitchFamily="18" charset="-78"/>
            </a:rPr>
            <a:t>إدارة الموارد البشرية</a:t>
          </a:r>
          <a:endParaRPr lang="en-US" sz="8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CCB85852-0713-48C3-AFC3-870A04D6DC51}" type="parTrans" cxnId="{1E782943-6227-4A81-99A6-96B39CF15BA0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26427BA5-FC04-4656-9AC5-3924B42F8C9E}" type="sibTrans" cxnId="{1E782943-6227-4A81-99A6-96B39CF15BA0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E6A8725F-D0B3-46A1-9B00-B4036F7C342E}">
      <dgm:prSet/>
      <dgm:spPr/>
      <dgm:t>
        <a:bodyPr/>
        <a:lstStyle/>
        <a:p>
          <a:pPr algn="ctr" rtl="1"/>
          <a:r>
            <a:rPr lang="ar-YE" b="1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السوق</a:t>
          </a:r>
          <a:endParaRPr lang="en-US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92646B29-5C2B-4CDB-980B-56103C7793B8}" type="parTrans" cxnId="{CB9312F6-56A5-469B-BC6F-9B7BC1A68E11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6368F76F-CA37-4054-8FC9-5030217EF72C}" type="sibTrans" cxnId="{CB9312F6-56A5-469B-BC6F-9B7BC1A68E11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6F4807B9-0AE6-443C-A516-671C0B92B845}">
      <dgm:prSet/>
      <dgm:spPr/>
      <dgm:t>
        <a:bodyPr/>
        <a:lstStyle/>
        <a:p>
          <a:pPr algn="r" rtl="1"/>
          <a:r>
            <a:rPr lang="ar-YE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نبذة عن السوق المستهدف</a:t>
          </a:r>
          <a:endParaRPr lang="en-US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8C108E35-A357-4989-86F2-0D1A096D18FE}" type="parTrans" cxnId="{8017B3AD-F424-4E79-8139-F3709F2F6969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7966B443-288A-4460-8DCF-6F5843B58A77}" type="sibTrans" cxnId="{8017B3AD-F424-4E79-8139-F3709F2F6969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E3AFB966-2F9B-47B8-8F29-D4B3F305BEE7}">
      <dgm:prSet/>
      <dgm:spPr/>
      <dgm:t>
        <a:bodyPr/>
        <a:lstStyle/>
        <a:p>
          <a:pPr algn="r" rtl="1"/>
          <a:r>
            <a:rPr lang="ar-YE">
              <a:latin typeface="Traditional Arabic" panose="02020603050405020304" pitchFamily="18" charset="-78"/>
              <a:cs typeface="Traditional Arabic" panose="02020603050405020304" pitchFamily="18" charset="-78"/>
            </a:rPr>
            <a:t>خطط المنافس التسويقية</a:t>
          </a:r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CC4C6C3D-A5DD-41E4-89BA-3D1D480036FB}" type="parTrans" cxnId="{272976D1-3902-47CF-B365-355CB65BF469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90DCE41A-8530-4EF3-8739-A4586079D5E4}" type="sibTrans" cxnId="{272976D1-3902-47CF-B365-355CB65BF469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C7E80B90-0431-47F9-A9CA-6E63C0D08A12}">
      <dgm:prSet/>
      <dgm:spPr/>
      <dgm:t>
        <a:bodyPr/>
        <a:lstStyle/>
        <a:p>
          <a:pPr algn="r" rtl="1"/>
          <a:r>
            <a:rPr lang="ar-YE">
              <a:latin typeface="Traditional Arabic" panose="02020603050405020304" pitchFamily="18" charset="-78"/>
              <a:cs typeface="Traditional Arabic" panose="02020603050405020304" pitchFamily="18" charset="-78"/>
            </a:rPr>
            <a:t>حصص السوق</a:t>
          </a:r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67490C54-18F5-4511-9098-73B062ADFF41}" type="parTrans" cxnId="{6BBBCD5D-4816-43EC-AE9D-D0DE41A1CA7E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DD105BA5-4847-4EAE-9358-9E44085D2539}" type="sibTrans" cxnId="{6BBBCD5D-4816-43EC-AE9D-D0DE41A1CA7E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5A49185C-9052-41F1-89F7-C551D110A83F}">
      <dgm:prSet/>
      <dgm:spPr/>
      <dgm:t>
        <a:bodyPr/>
        <a:lstStyle/>
        <a:p>
          <a:pPr algn="r" rtl="1"/>
          <a:r>
            <a:rPr lang="ar-YE">
              <a:latin typeface="Traditional Arabic" panose="02020603050405020304" pitchFamily="18" charset="-78"/>
              <a:cs typeface="Traditional Arabic" panose="02020603050405020304" pitchFamily="18" charset="-78"/>
            </a:rPr>
            <a:t>مميزات المنتج/الجودة</a:t>
          </a:r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5E7CAC25-B820-41D3-82C3-B16434886CBB}" type="parTrans" cxnId="{67A7CC89-5EFA-4887-A0C6-4CD18FF69488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94BC3AD4-8601-4848-B2C6-78D9942EBD33}" type="sibTrans" cxnId="{67A7CC89-5EFA-4887-A0C6-4CD18FF69488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93BE81EB-3E28-4FAE-8B15-43178D2AD932}">
      <dgm:prSet/>
      <dgm:spPr/>
      <dgm:t>
        <a:bodyPr/>
        <a:lstStyle/>
        <a:p>
          <a:pPr algn="r" rtl="1"/>
          <a:r>
            <a:rPr lang="ar-YE">
              <a:latin typeface="Traditional Arabic" panose="02020603050405020304" pitchFamily="18" charset="-78"/>
              <a:cs typeface="Traditional Arabic" panose="02020603050405020304" pitchFamily="18" charset="-78"/>
            </a:rPr>
            <a:t>توسع السوق أو ركوده أو تقلصه</a:t>
          </a:r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13719F97-115C-4C7F-A403-FCC0C6160C26}" type="parTrans" cxnId="{8C3422E8-179B-4CF9-95E2-CCADA3FB168C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78C46BED-8B5B-435E-959B-FE9497034AB1}" type="sibTrans" cxnId="{8C3422E8-179B-4CF9-95E2-CCADA3FB168C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646427E0-9D0D-436C-B27D-917BDF393192}">
      <dgm:prSet/>
      <dgm:spPr/>
      <dgm:t>
        <a:bodyPr/>
        <a:lstStyle/>
        <a:p>
          <a:pPr algn="r" rtl="1"/>
          <a:r>
            <a:rPr lang="ar-YE">
              <a:latin typeface="Traditional Arabic" panose="02020603050405020304" pitchFamily="18" charset="-78"/>
              <a:cs typeface="Traditional Arabic" panose="02020603050405020304" pitchFamily="18" charset="-78"/>
            </a:rPr>
            <a:t>الطلب والعرض (في الماضي والحاضر والمستقبل)</a:t>
          </a:r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EA8E0F22-53EA-4D2B-ADBC-AA752E35605F}" type="parTrans" cxnId="{6E602FC8-EB76-4D29-99C7-26285E585473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E89F6C6F-5F8B-4C21-BD96-5A0701F5AEF0}" type="sibTrans" cxnId="{6E602FC8-EB76-4D29-99C7-26285E585473}">
      <dgm:prSet/>
      <dgm:spPr/>
      <dgm:t>
        <a:bodyPr/>
        <a:lstStyle/>
        <a:p>
          <a:pPr rtl="1"/>
          <a:endParaRPr lang="en-US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28950BFB-0EDD-4166-A244-8CF12A930CE3}" type="pres">
      <dgm:prSet presAssocID="{AB9361B0-5963-4071-9642-63B71FF638B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09D3CE2-F58D-4273-8821-0BFBA999BDF6}" type="pres">
      <dgm:prSet presAssocID="{43F8B2F0-7BEF-4FD3-B68E-ECBA014C8CB3}" presName="roof" presStyleLbl="dkBgShp" presStyleIdx="0" presStyleCnt="2"/>
      <dgm:spPr/>
      <dgm:t>
        <a:bodyPr/>
        <a:lstStyle/>
        <a:p>
          <a:endParaRPr lang="en-US"/>
        </a:p>
      </dgm:t>
    </dgm:pt>
    <dgm:pt modelId="{1882D57D-F170-4151-A9E9-BC777827D312}" type="pres">
      <dgm:prSet presAssocID="{43F8B2F0-7BEF-4FD3-B68E-ECBA014C8CB3}" presName="pillars" presStyleCnt="0"/>
      <dgm:spPr/>
    </dgm:pt>
    <dgm:pt modelId="{2604A471-38C2-43E7-90D1-0C939FBFD387}" type="pres">
      <dgm:prSet presAssocID="{43F8B2F0-7BEF-4FD3-B68E-ECBA014C8CB3}" presName="pillar1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474D800-9604-41C6-ADBB-390F6AB4E3A8}" type="pres">
      <dgm:prSet presAssocID="{A3F0F9B6-16CF-419B-9450-792EDD5FB8F2}" presName="pillar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84502DD-C0EC-4D53-B293-9EE34E1B57E6}" type="pres">
      <dgm:prSet presAssocID="{A4496510-5BBC-4675-AF62-ECE9DE46F977}" presName="pillar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97EE5C7-8A76-45D7-9B18-8D3F6B0392D1}" type="pres">
      <dgm:prSet presAssocID="{98D47874-7878-4E78-AA51-76888E86687A}" presName="pillar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0AF007A-C501-440B-A344-BEC4101A628F}" type="pres">
      <dgm:prSet presAssocID="{43F8B2F0-7BEF-4FD3-B68E-ECBA014C8CB3}" presName="base" presStyleLbl="dkBgShp" presStyleIdx="1" presStyleCnt="2" custLinFactY="129711" custLinFactNeighborX="-1418" custLinFactNeighborY="200000"/>
      <dgm:spPr/>
    </dgm:pt>
  </dgm:ptLst>
  <dgm:cxnLst>
    <dgm:cxn modelId="{AB4E8BED-965D-4C52-A28C-9B7254E5D5A3}" srcId="{A3F0F9B6-16CF-419B-9450-792EDD5FB8F2}" destId="{3D97ED02-3776-4BDF-9D93-6D719CD42B67}" srcOrd="2" destOrd="0" parTransId="{A413236F-B9BC-4FE0-914F-7296197F60AC}" sibTransId="{A04F7176-4371-417F-9B73-A7872AC4A96B}"/>
    <dgm:cxn modelId="{939882B2-3818-41EF-A6E6-F4EDD42CD8FB}" type="presOf" srcId="{A3F0F9B6-16CF-419B-9450-792EDD5FB8F2}" destId="{C474D800-9604-41C6-ADBB-390F6AB4E3A8}" srcOrd="0" destOrd="0" presId="urn:microsoft.com/office/officeart/2005/8/layout/hList3"/>
    <dgm:cxn modelId="{319D0C5F-F7C8-4BC4-A3E6-D58A55D36DB5}" type="presOf" srcId="{5D825E48-BBEA-49EE-AA4E-055DF8DC02C8}" destId="{B84502DD-C0EC-4D53-B293-9EE34E1B57E6}" srcOrd="0" destOrd="2" presId="urn:microsoft.com/office/officeart/2005/8/layout/hList3"/>
    <dgm:cxn modelId="{549233A5-656D-4327-9854-2BF7DDBED31E}" srcId="{98D47874-7878-4E78-AA51-76888E86687A}" destId="{66834704-69A3-4D37-8A80-D25BD0CACED8}" srcOrd="3" destOrd="0" parTransId="{F102363F-0533-4A18-AC12-313F7691078D}" sibTransId="{C1348ED5-CB67-4057-B574-7BC1B3D6F16F}"/>
    <dgm:cxn modelId="{22E72308-9545-47B8-83D9-95CA5D1AF475}" type="presOf" srcId="{98D47874-7878-4E78-AA51-76888E86687A}" destId="{297EE5C7-8A76-45D7-9B18-8D3F6B0392D1}" srcOrd="0" destOrd="0" presId="urn:microsoft.com/office/officeart/2005/8/layout/hList3"/>
    <dgm:cxn modelId="{89083285-3665-4E45-9A34-CE7DB2C96B48}" type="presOf" srcId="{17604AC9-608B-4A9A-937A-5B2EBC402453}" destId="{C474D800-9604-41C6-ADBB-390F6AB4E3A8}" srcOrd="0" destOrd="7" presId="urn:microsoft.com/office/officeart/2005/8/layout/hList3"/>
    <dgm:cxn modelId="{2F7ADB37-8323-493F-899C-1B6C6B432052}" type="presOf" srcId="{66834704-69A3-4D37-8A80-D25BD0CACED8}" destId="{297EE5C7-8A76-45D7-9B18-8D3F6B0392D1}" srcOrd="0" destOrd="4" presId="urn:microsoft.com/office/officeart/2005/8/layout/hList3"/>
    <dgm:cxn modelId="{71ED7034-7877-4DCA-9E1D-E930844FF5B5}" srcId="{98D47874-7878-4E78-AA51-76888E86687A}" destId="{2F5E1467-BACC-4ECB-85FE-F393A8C283DB}" srcOrd="2" destOrd="0" parTransId="{09A3818C-A7C0-43CE-8428-11B9C690DDD9}" sibTransId="{FCE4D0A1-E4DF-492F-BA50-CA955393AF7D}"/>
    <dgm:cxn modelId="{EA241E42-8392-4E66-A6CA-8EC9405A2261}" type="presOf" srcId="{6F4807B9-0AE6-443C-A516-671C0B92B845}" destId="{2604A471-38C2-43E7-90D1-0C939FBFD387}" srcOrd="0" destOrd="1" presId="urn:microsoft.com/office/officeart/2005/8/layout/hList3"/>
    <dgm:cxn modelId="{8109C66A-961F-42BF-9750-E4422F11D622}" type="presOf" srcId="{5A49185C-9052-41F1-89F7-C551D110A83F}" destId="{2604A471-38C2-43E7-90D1-0C939FBFD387}" srcOrd="0" destOrd="4" presId="urn:microsoft.com/office/officeart/2005/8/layout/hList3"/>
    <dgm:cxn modelId="{D71D38B0-C9B3-44B7-BE72-022D197A3C1D}" type="presOf" srcId="{D68E3DB7-90E0-4303-A91A-9CCD85A5B7C8}" destId="{297EE5C7-8A76-45D7-9B18-8D3F6B0392D1}" srcOrd="0" destOrd="1" presId="urn:microsoft.com/office/officeart/2005/8/layout/hList3"/>
    <dgm:cxn modelId="{AF9947D1-1D5E-416C-8E55-6CAF8694CF20}" type="presOf" srcId="{57299AF1-FE3F-4952-B96B-781689885B9E}" destId="{C474D800-9604-41C6-ADBB-390F6AB4E3A8}" srcOrd="0" destOrd="5" presId="urn:microsoft.com/office/officeart/2005/8/layout/hList3"/>
    <dgm:cxn modelId="{CC5012F7-3A60-4509-84FE-234530760168}" type="presOf" srcId="{3B9D256A-5566-4A30-96E0-A828883820C6}" destId="{297EE5C7-8A76-45D7-9B18-8D3F6B0392D1}" srcOrd="0" destOrd="6" presId="urn:microsoft.com/office/officeart/2005/8/layout/hList3"/>
    <dgm:cxn modelId="{E37CD3B8-8138-4A6E-AB90-B20F6075985C}" srcId="{A3F0F9B6-16CF-419B-9450-792EDD5FB8F2}" destId="{A9A2320E-4DC7-411A-8F07-B704F9623126}" srcOrd="5" destOrd="0" parTransId="{05C8452F-9B70-4126-A9A2-E93B113852D1}" sibTransId="{52E8B184-D458-483A-9028-19CD24D5E206}"/>
    <dgm:cxn modelId="{6E602FC8-EB76-4D29-99C7-26285E585473}" srcId="{E6A8725F-D0B3-46A1-9B00-B4036F7C342E}" destId="{646427E0-9D0D-436C-B27D-917BDF393192}" srcOrd="5" destOrd="0" parTransId="{EA8E0F22-53EA-4D2B-ADBC-AA752E35605F}" sibTransId="{E89F6C6F-5F8B-4C21-BD96-5A0701F5AEF0}"/>
    <dgm:cxn modelId="{6BBBCD5D-4816-43EC-AE9D-D0DE41A1CA7E}" srcId="{E6A8725F-D0B3-46A1-9B00-B4036F7C342E}" destId="{C7E80B90-0431-47F9-A9CA-6E63C0D08A12}" srcOrd="2" destOrd="0" parTransId="{67490C54-18F5-4511-9098-73B062ADFF41}" sibTransId="{DD105BA5-4847-4EAE-9358-9E44085D2539}"/>
    <dgm:cxn modelId="{4F0672DD-2863-4E22-ADBD-3B4DB2EB1D43}" type="presOf" srcId="{A4496510-5BBC-4675-AF62-ECE9DE46F977}" destId="{B84502DD-C0EC-4D53-B293-9EE34E1B57E6}" srcOrd="0" destOrd="0" presId="urn:microsoft.com/office/officeart/2005/8/layout/hList3"/>
    <dgm:cxn modelId="{272976D1-3902-47CF-B365-355CB65BF469}" srcId="{E6A8725F-D0B3-46A1-9B00-B4036F7C342E}" destId="{E3AFB966-2F9B-47B8-8F29-D4B3F305BEE7}" srcOrd="1" destOrd="0" parTransId="{CC4C6C3D-A5DD-41E4-89BA-3D1D480036FB}" sibTransId="{90DCE41A-8530-4EF3-8739-A4586079D5E4}"/>
    <dgm:cxn modelId="{CBE833D5-9356-41E5-A122-EE21C4AFB9DD}" type="presOf" srcId="{3EC2FDF9-B14D-4B4D-8C77-59407915EA78}" destId="{B84502DD-C0EC-4D53-B293-9EE34E1B57E6}" srcOrd="0" destOrd="6" presId="urn:microsoft.com/office/officeart/2005/8/layout/hList3"/>
    <dgm:cxn modelId="{F7555BB1-CA6E-4068-9E03-962CC19D5FDF}" srcId="{98D47874-7878-4E78-AA51-76888E86687A}" destId="{B1C2EDB8-7750-4847-A498-081FC7557782}" srcOrd="4" destOrd="0" parTransId="{3286E656-092B-4A80-BB8E-4050FBA07D48}" sibTransId="{8927ED24-FB2E-4BCD-B124-46A8E8943A4A}"/>
    <dgm:cxn modelId="{908E7C93-F01B-4BF8-87BB-E0E520669923}" type="presOf" srcId="{93BE81EB-3E28-4FAE-8B15-43178D2AD932}" destId="{2604A471-38C2-43E7-90D1-0C939FBFD387}" srcOrd="0" destOrd="5" presId="urn:microsoft.com/office/officeart/2005/8/layout/hList3"/>
    <dgm:cxn modelId="{286B10A6-D99A-45FB-AC9A-13E4AD19C7C3}" type="presOf" srcId="{43F8B2F0-7BEF-4FD3-B68E-ECBA014C8CB3}" destId="{D09D3CE2-F58D-4273-8821-0BFBA999BDF6}" srcOrd="0" destOrd="0" presId="urn:microsoft.com/office/officeart/2005/8/layout/hList3"/>
    <dgm:cxn modelId="{CB9312F6-56A5-469B-BC6F-9B7BC1A68E11}" srcId="{43F8B2F0-7BEF-4FD3-B68E-ECBA014C8CB3}" destId="{E6A8725F-D0B3-46A1-9B00-B4036F7C342E}" srcOrd="0" destOrd="0" parTransId="{92646B29-5C2B-4CDB-980B-56103C7793B8}" sibTransId="{6368F76F-CA37-4054-8FC9-5030217EF72C}"/>
    <dgm:cxn modelId="{98AA35FF-F203-4BFD-A461-B72A002761A9}" type="presOf" srcId="{991719BE-20AF-460D-8A5D-6A2129C39FA8}" destId="{297EE5C7-8A76-45D7-9B18-8D3F6B0392D1}" srcOrd="0" destOrd="2" presId="urn:microsoft.com/office/officeart/2005/8/layout/hList3"/>
    <dgm:cxn modelId="{461BD5C1-A4C5-4DB0-BE2F-CB0D1C1A6044}" srcId="{AB9361B0-5963-4071-9642-63B71FF638B6}" destId="{43F8B2F0-7BEF-4FD3-B68E-ECBA014C8CB3}" srcOrd="0" destOrd="0" parTransId="{C0745B82-3F95-4C15-AE6E-309AA27466BD}" sibTransId="{A5C8A112-DB16-4823-A6EF-18B511316F1C}"/>
    <dgm:cxn modelId="{469D18C4-ECEF-4B1A-AFA6-0042DB891A64}" type="presOf" srcId="{285E4708-4063-4527-A1BE-376FE71E62C9}" destId="{C474D800-9604-41C6-ADBB-390F6AB4E3A8}" srcOrd="0" destOrd="1" presId="urn:microsoft.com/office/officeart/2005/8/layout/hList3"/>
    <dgm:cxn modelId="{8AEB7B0B-0035-4064-9DAB-E66162102B3D}" type="presOf" srcId="{A9A2320E-4DC7-411A-8F07-B704F9623126}" destId="{C474D800-9604-41C6-ADBB-390F6AB4E3A8}" srcOrd="0" destOrd="6" presId="urn:microsoft.com/office/officeart/2005/8/layout/hList3"/>
    <dgm:cxn modelId="{17914D80-64B6-4AEC-BAE8-A5D25C26193D}" srcId="{A4496510-5BBC-4675-AF62-ECE9DE46F977}" destId="{9464D033-CCA2-40D6-A2A8-B35AEB7024D3}" srcOrd="0" destOrd="0" parTransId="{FF3E7AA1-EDD4-4844-B9EF-506A74234EB6}" sibTransId="{9A410FFE-CB3A-4C8C-B99D-297D4CAA3EA8}"/>
    <dgm:cxn modelId="{8C3422E8-179B-4CF9-95E2-CCADA3FB168C}" srcId="{E6A8725F-D0B3-46A1-9B00-B4036F7C342E}" destId="{93BE81EB-3E28-4FAE-8B15-43178D2AD932}" srcOrd="4" destOrd="0" parTransId="{13719F97-115C-4C7F-A403-FCC0C6160C26}" sibTransId="{78C46BED-8B5B-435E-959B-FE9497034AB1}"/>
    <dgm:cxn modelId="{1E782943-6227-4A81-99A6-96B39CF15BA0}" srcId="{A3F0F9B6-16CF-419B-9450-792EDD5FB8F2}" destId="{17604AC9-608B-4A9A-937A-5B2EBC402453}" srcOrd="6" destOrd="0" parTransId="{CCB85852-0713-48C3-AFC3-870A04D6DC51}" sibTransId="{26427BA5-FC04-4656-9AC5-3924B42F8C9E}"/>
    <dgm:cxn modelId="{96F46F3F-DD94-4700-A65F-67B9AA1C9A2F}" type="presOf" srcId="{646427E0-9D0D-436C-B27D-917BDF393192}" destId="{2604A471-38C2-43E7-90D1-0C939FBFD387}" srcOrd="0" destOrd="6" presId="urn:microsoft.com/office/officeart/2005/8/layout/hList3"/>
    <dgm:cxn modelId="{540A7221-4F18-4A5D-A8DE-797716525190}" type="presOf" srcId="{3D97ED02-3776-4BDF-9D93-6D719CD42B67}" destId="{C474D800-9604-41C6-ADBB-390F6AB4E3A8}" srcOrd="0" destOrd="3" presId="urn:microsoft.com/office/officeart/2005/8/layout/hList3"/>
    <dgm:cxn modelId="{5D5CA8AA-6193-4C25-B3AF-0257D6C5BE7F}" type="presOf" srcId="{C7E80B90-0431-47F9-A9CA-6E63C0D08A12}" destId="{2604A471-38C2-43E7-90D1-0C939FBFD387}" srcOrd="0" destOrd="3" presId="urn:microsoft.com/office/officeart/2005/8/layout/hList3"/>
    <dgm:cxn modelId="{B600137F-2535-4FE8-B31E-7290AE81B461}" type="presOf" srcId="{E3AFB966-2F9B-47B8-8F29-D4B3F305BEE7}" destId="{2604A471-38C2-43E7-90D1-0C939FBFD387}" srcOrd="0" destOrd="2" presId="urn:microsoft.com/office/officeart/2005/8/layout/hList3"/>
    <dgm:cxn modelId="{208F30D5-E87F-464E-80D1-3935681ADCED}" type="presOf" srcId="{9464D033-CCA2-40D6-A2A8-B35AEB7024D3}" destId="{B84502DD-C0EC-4D53-B293-9EE34E1B57E6}" srcOrd="0" destOrd="1" presId="urn:microsoft.com/office/officeart/2005/8/layout/hList3"/>
    <dgm:cxn modelId="{582A30DD-6AC7-49A1-AE2F-B07488B23550}" srcId="{A4496510-5BBC-4675-AF62-ECE9DE46F977}" destId="{D6C9A672-2A0E-4F7B-84FD-BD50AECE455C}" srcOrd="2" destOrd="0" parTransId="{E945C80E-3388-4151-9F0C-DB821F105A79}" sibTransId="{F4ADC97D-564C-44D4-AAFC-F622C8099608}"/>
    <dgm:cxn modelId="{4F6981FF-DBBF-426B-A399-11A7DECA2083}" type="presOf" srcId="{2F5E1467-BACC-4ECB-85FE-F393A8C283DB}" destId="{297EE5C7-8A76-45D7-9B18-8D3F6B0392D1}" srcOrd="0" destOrd="3" presId="urn:microsoft.com/office/officeart/2005/8/layout/hList3"/>
    <dgm:cxn modelId="{9321F48A-D612-4ABE-BEEE-290CCD658922}" srcId="{A3F0F9B6-16CF-419B-9450-792EDD5FB8F2}" destId="{57299AF1-FE3F-4952-B96B-781689885B9E}" srcOrd="4" destOrd="0" parTransId="{42749315-8732-42E0-A93D-63DD8A9B04C0}" sibTransId="{B8A8EF32-C190-487A-A5F2-0A2FB36235CB}"/>
    <dgm:cxn modelId="{E6563090-3576-43C7-ADCE-2363D0C273D3}" srcId="{A4496510-5BBC-4675-AF62-ECE9DE46F977}" destId="{5D825E48-BBEA-49EE-AA4E-055DF8DC02C8}" srcOrd="1" destOrd="0" parTransId="{F9B4EA41-60DE-44CA-B204-D7C2D10D121D}" sibTransId="{97D6B57B-5DC8-4797-AED3-14630970055C}"/>
    <dgm:cxn modelId="{2A4FA0E3-94A6-4703-8633-4804EFB00A32}" type="presOf" srcId="{6D97EA47-392B-4FD5-8A61-44BA595E6993}" destId="{B84502DD-C0EC-4D53-B293-9EE34E1B57E6}" srcOrd="0" destOrd="5" presId="urn:microsoft.com/office/officeart/2005/8/layout/hList3"/>
    <dgm:cxn modelId="{94297635-2725-4654-904F-E7A49E829A60}" srcId="{43F8B2F0-7BEF-4FD3-B68E-ECBA014C8CB3}" destId="{A4496510-5BBC-4675-AF62-ECE9DE46F977}" srcOrd="2" destOrd="0" parTransId="{AD8890D7-B3EE-4AFA-81BA-C880D7D1F94C}" sibTransId="{B0042994-B797-4DD7-8BC8-09AEFDD0EC80}"/>
    <dgm:cxn modelId="{85F60098-45B3-43F2-98C7-0F18017C08CC}" type="presOf" srcId="{BD91262A-A199-4B5B-ADC8-E93E299161D3}" destId="{C474D800-9604-41C6-ADBB-390F6AB4E3A8}" srcOrd="0" destOrd="4" presId="urn:microsoft.com/office/officeart/2005/8/layout/hList3"/>
    <dgm:cxn modelId="{4FEE98C6-560E-4507-A201-4AB58ADAAB5D}" type="presOf" srcId="{B1C2EDB8-7750-4847-A498-081FC7557782}" destId="{297EE5C7-8A76-45D7-9B18-8D3F6B0392D1}" srcOrd="0" destOrd="5" presId="urn:microsoft.com/office/officeart/2005/8/layout/hList3"/>
    <dgm:cxn modelId="{8017B3AD-F424-4E79-8139-F3709F2F6969}" srcId="{E6A8725F-D0B3-46A1-9B00-B4036F7C342E}" destId="{6F4807B9-0AE6-443C-A516-671C0B92B845}" srcOrd="0" destOrd="0" parTransId="{8C108E35-A357-4989-86F2-0D1A096D18FE}" sibTransId="{7966B443-288A-4460-8DCF-6F5843B58A77}"/>
    <dgm:cxn modelId="{6BFD7C73-3E1E-4891-B2D5-E58F546516FC}" type="presOf" srcId="{E6A8725F-D0B3-46A1-9B00-B4036F7C342E}" destId="{2604A471-38C2-43E7-90D1-0C939FBFD387}" srcOrd="0" destOrd="0" presId="urn:microsoft.com/office/officeart/2005/8/layout/hList3"/>
    <dgm:cxn modelId="{90E0E694-A0B8-4BCC-8AD6-8EF8C2E47919}" srcId="{A3F0F9B6-16CF-419B-9450-792EDD5FB8F2}" destId="{285E4708-4063-4527-A1BE-376FE71E62C9}" srcOrd="0" destOrd="0" parTransId="{FC523AAE-FDF9-4EE4-B92E-012F8ED67F76}" sibTransId="{ABA95BCD-BBA5-4B96-9CAA-571E42E121C6}"/>
    <dgm:cxn modelId="{7DD2204E-3460-4739-B0CC-ED9268BFFE88}" srcId="{98D47874-7878-4E78-AA51-76888E86687A}" destId="{991719BE-20AF-460D-8A5D-6A2129C39FA8}" srcOrd="1" destOrd="0" parTransId="{6879A27B-4C1D-47C0-B14B-204204BB4DA8}" sibTransId="{B9FC0628-48E4-4613-BEC1-07306DB9AB0B}"/>
    <dgm:cxn modelId="{7B3014D5-FC98-4C03-ABA6-520CE6E7C294}" srcId="{A3F0F9B6-16CF-419B-9450-792EDD5FB8F2}" destId="{EB2B36C5-E683-4846-B89F-A28E4F45BA83}" srcOrd="1" destOrd="0" parTransId="{6D278D3E-A1F9-4DC1-8882-6EC0EF16E29F}" sibTransId="{A3540F4A-CF27-46C5-A663-587AD0AFA1FB}"/>
    <dgm:cxn modelId="{BC937C28-1170-47F0-98A8-A7D407D41DC5}" type="presOf" srcId="{AB9361B0-5963-4071-9642-63B71FF638B6}" destId="{28950BFB-0EDD-4166-A244-8CF12A930CE3}" srcOrd="0" destOrd="0" presId="urn:microsoft.com/office/officeart/2005/8/layout/hList3"/>
    <dgm:cxn modelId="{3A0B59B4-53DA-48F4-A3A5-244E87E6419A}" srcId="{A4496510-5BBC-4675-AF62-ECE9DE46F977}" destId="{459063B6-0A78-43A4-8A03-1DC915F07643}" srcOrd="3" destOrd="0" parTransId="{4035E8D6-490A-4B76-8ABE-C85871A6DECE}" sibTransId="{33FE133F-B3F8-4319-BA91-05B77D94DFFD}"/>
    <dgm:cxn modelId="{66C58992-E17F-4A3E-A8F3-1F3A39406FB8}" srcId="{A4496510-5BBC-4675-AF62-ECE9DE46F977}" destId="{3EC2FDF9-B14D-4B4D-8C77-59407915EA78}" srcOrd="5" destOrd="0" parTransId="{22B7B9D5-0552-4F81-BE9F-53DF3EC2E949}" sibTransId="{D664F88B-51E7-4CFF-9AB6-397A6F170C2B}"/>
    <dgm:cxn modelId="{CC35A52D-DBAC-48E0-B257-2FBC3E670BD6}" srcId="{43F8B2F0-7BEF-4FD3-B68E-ECBA014C8CB3}" destId="{98D47874-7878-4E78-AA51-76888E86687A}" srcOrd="3" destOrd="0" parTransId="{CBA47818-B766-42DF-97AB-5D024A031206}" sibTransId="{2C4FD029-5C08-4DC7-8432-B8CF5EC73D8C}"/>
    <dgm:cxn modelId="{55875924-5636-4198-B509-04781E974D6B}" type="presOf" srcId="{459063B6-0A78-43A4-8A03-1DC915F07643}" destId="{B84502DD-C0EC-4D53-B293-9EE34E1B57E6}" srcOrd="0" destOrd="4" presId="urn:microsoft.com/office/officeart/2005/8/layout/hList3"/>
    <dgm:cxn modelId="{8C09EC1C-61D0-42E7-9873-197649137CF6}" srcId="{43F8B2F0-7BEF-4FD3-B68E-ECBA014C8CB3}" destId="{A3F0F9B6-16CF-419B-9450-792EDD5FB8F2}" srcOrd="1" destOrd="0" parTransId="{3044BB31-6BDA-49D0-88D0-77E47120D3B9}" sibTransId="{28A58603-CD22-47A7-A04F-D48C5E291A06}"/>
    <dgm:cxn modelId="{6BC81D87-3E71-4929-9534-5991A3C01A20}" srcId="{A3F0F9B6-16CF-419B-9450-792EDD5FB8F2}" destId="{BD91262A-A199-4B5B-ADC8-E93E299161D3}" srcOrd="3" destOrd="0" parTransId="{8FCDBC95-554A-45D1-A206-EBEFFAF63E5F}" sibTransId="{F0B0398F-5B2B-4ADF-BF35-03643BABAEB6}"/>
    <dgm:cxn modelId="{82FADBCF-1915-480A-8D2E-9C51E92F4234}" srcId="{98D47874-7878-4E78-AA51-76888E86687A}" destId="{3B9D256A-5566-4A30-96E0-A828883820C6}" srcOrd="5" destOrd="0" parTransId="{001E5FEB-5555-4BC6-8AF3-D4BA92F2494D}" sibTransId="{126ECCD6-6DAC-4BDF-A0CF-F9154A35C94E}"/>
    <dgm:cxn modelId="{F5C8C393-2C86-49EE-9F81-9AA2D25E8A6D}" srcId="{98D47874-7878-4E78-AA51-76888E86687A}" destId="{D68E3DB7-90E0-4303-A91A-9CCD85A5B7C8}" srcOrd="0" destOrd="0" parTransId="{91D81A6A-B02F-4781-B899-4B72871F838F}" sibTransId="{21514BA2-A815-4D1D-8B90-B6505C01C838}"/>
    <dgm:cxn modelId="{67A7CC89-5EFA-4887-A0C6-4CD18FF69488}" srcId="{E6A8725F-D0B3-46A1-9B00-B4036F7C342E}" destId="{5A49185C-9052-41F1-89F7-C551D110A83F}" srcOrd="3" destOrd="0" parTransId="{5E7CAC25-B820-41D3-82C3-B16434886CBB}" sibTransId="{94BC3AD4-8601-4848-B2C6-78D9942EBD33}"/>
    <dgm:cxn modelId="{912A64AB-6152-4BC3-8010-2E57283D044C}" type="presOf" srcId="{EB2B36C5-E683-4846-B89F-A28E4F45BA83}" destId="{C474D800-9604-41C6-ADBB-390F6AB4E3A8}" srcOrd="0" destOrd="2" presId="urn:microsoft.com/office/officeart/2005/8/layout/hList3"/>
    <dgm:cxn modelId="{0DBCCC0E-1216-46A8-96DC-6D30FB3562D2}" type="presOf" srcId="{D6C9A672-2A0E-4F7B-84FD-BD50AECE455C}" destId="{B84502DD-C0EC-4D53-B293-9EE34E1B57E6}" srcOrd="0" destOrd="3" presId="urn:microsoft.com/office/officeart/2005/8/layout/hList3"/>
    <dgm:cxn modelId="{DBCE95FA-BBC1-437C-A38F-7C1166BA73A6}" srcId="{A4496510-5BBC-4675-AF62-ECE9DE46F977}" destId="{6D97EA47-392B-4FD5-8A61-44BA595E6993}" srcOrd="4" destOrd="0" parTransId="{9FCFA6E3-7B91-4F13-9634-16D05DA9D215}" sibTransId="{42DE64D0-A995-4BEA-A285-16CB83677CD4}"/>
    <dgm:cxn modelId="{60DBCAE9-0102-48FC-BBE1-DA95F8EEDE34}" type="presParOf" srcId="{28950BFB-0EDD-4166-A244-8CF12A930CE3}" destId="{D09D3CE2-F58D-4273-8821-0BFBA999BDF6}" srcOrd="0" destOrd="0" presId="urn:microsoft.com/office/officeart/2005/8/layout/hList3"/>
    <dgm:cxn modelId="{CD6A517A-CF24-470D-BF0F-7D6EF06802D3}" type="presParOf" srcId="{28950BFB-0EDD-4166-A244-8CF12A930CE3}" destId="{1882D57D-F170-4151-A9E9-BC777827D312}" srcOrd="1" destOrd="0" presId="urn:microsoft.com/office/officeart/2005/8/layout/hList3"/>
    <dgm:cxn modelId="{B35F1017-F90D-4355-B1B2-73E209659D0E}" type="presParOf" srcId="{1882D57D-F170-4151-A9E9-BC777827D312}" destId="{2604A471-38C2-43E7-90D1-0C939FBFD387}" srcOrd="0" destOrd="0" presId="urn:microsoft.com/office/officeart/2005/8/layout/hList3"/>
    <dgm:cxn modelId="{259350BD-0A65-47E3-A877-3892EFAA6421}" type="presParOf" srcId="{1882D57D-F170-4151-A9E9-BC777827D312}" destId="{C474D800-9604-41C6-ADBB-390F6AB4E3A8}" srcOrd="1" destOrd="0" presId="urn:microsoft.com/office/officeart/2005/8/layout/hList3"/>
    <dgm:cxn modelId="{856F17CF-61B4-4B78-9637-A5333F966414}" type="presParOf" srcId="{1882D57D-F170-4151-A9E9-BC777827D312}" destId="{B84502DD-C0EC-4D53-B293-9EE34E1B57E6}" srcOrd="2" destOrd="0" presId="urn:microsoft.com/office/officeart/2005/8/layout/hList3"/>
    <dgm:cxn modelId="{1D385A1B-BCF1-437D-9A88-67BCD553C353}" type="presParOf" srcId="{1882D57D-F170-4151-A9E9-BC777827D312}" destId="{297EE5C7-8A76-45D7-9B18-8D3F6B0392D1}" srcOrd="3" destOrd="0" presId="urn:microsoft.com/office/officeart/2005/8/layout/hList3"/>
    <dgm:cxn modelId="{46F77661-92AF-4CCF-9A5B-757E2E69B9AA}" type="presParOf" srcId="{28950BFB-0EDD-4166-A244-8CF12A930CE3}" destId="{C0AF007A-C501-440B-A344-BEC4101A628F}" srcOrd="2" destOrd="0" presId="urn:microsoft.com/office/officeart/2005/8/layout/hList3"/>
  </dgm:cxnLst>
  <dgm:bg>
    <a:solidFill>
      <a:schemeClr val="accent2">
        <a:lumMod val="50000"/>
      </a:schemeClr>
    </a:solidFill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B9361B0-5963-4071-9642-63B71FF638B6}" type="doc">
      <dgm:prSet loTypeId="urn:microsoft.com/office/officeart/2005/8/layout/hList3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43F8B2F0-7BEF-4FD3-B68E-ECBA014C8CB3}">
      <dgm:prSet phldrT="[Text]" custT="1"/>
      <dgm:spPr/>
      <dgm:t>
        <a:bodyPr/>
        <a:lstStyle/>
        <a:p>
          <a:pPr rtl="1"/>
          <a:r>
            <a:rPr lang="ar-YE" sz="1200" kern="1200" dirty="0">
              <a:latin typeface="Traditional Arabic" panose="02020603050405020304" pitchFamily="18" charset="-78"/>
              <a:ea typeface="GE SS Two Medium" panose="020A0503020102020204" pitchFamily="18" charset="-78"/>
              <a:cs typeface="Traditional Arabic" panose="02020603050405020304" pitchFamily="18" charset="-78"/>
            </a:rPr>
            <a:t>يتبع القائمة المرجعية </a:t>
          </a:r>
          <a:endParaRPr lang="en-US" sz="1200" kern="120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C0745B82-3F95-4C15-AE6E-309AA27466BD}" type="parTrans" cxnId="{461BD5C1-A4C5-4DB0-BE2F-CB0D1C1A6044}">
      <dgm:prSet/>
      <dgm:spPr/>
      <dgm:t>
        <a:bodyPr/>
        <a:lstStyle/>
        <a:p>
          <a:pPr rtl="1"/>
          <a:endParaRPr lang="en-US" sz="9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A5C8A112-DB16-4823-A6EF-18B511316F1C}" type="sibTrans" cxnId="{461BD5C1-A4C5-4DB0-BE2F-CB0D1C1A6044}">
      <dgm:prSet/>
      <dgm:spPr/>
      <dgm:t>
        <a:bodyPr/>
        <a:lstStyle/>
        <a:p>
          <a:pPr rtl="1"/>
          <a:endParaRPr lang="en-US" sz="9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98D47874-7878-4E78-AA51-76888E86687A}">
      <dgm:prSet custT="1"/>
      <dgm:spPr/>
      <dgm:t>
        <a:bodyPr/>
        <a:lstStyle/>
        <a:p>
          <a:pPr algn="ctr" rtl="1"/>
          <a:r>
            <a:rPr lang="ar-YE" sz="1050" b="1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المعلومات</a:t>
          </a:r>
        </a:p>
        <a:p>
          <a:pPr algn="justLow" rtl="1"/>
          <a:r>
            <a:rPr lang="ar-YE" sz="9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هل المعلومات المطلوبة متوفرة؟</a:t>
          </a:r>
        </a:p>
        <a:p>
          <a:pPr algn="justLow" rtl="1"/>
          <a:r>
            <a:rPr lang="ar-YE" sz="9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هل تتوفر وقت الحاجة لاتخاذ قرار أو اتخاذ إجراءات تصحيحه؟</a:t>
          </a:r>
        </a:p>
        <a:p>
          <a:pPr algn="ctr" rtl="1"/>
          <a:endParaRPr lang="en-US" sz="105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CBA47818-B766-42DF-97AB-5D024A031206}" type="parTrans" cxnId="{CC35A52D-DBAC-48E0-B257-2FBC3E670BD6}">
      <dgm:prSet/>
      <dgm:spPr/>
      <dgm:t>
        <a:bodyPr/>
        <a:lstStyle/>
        <a:p>
          <a:pPr rtl="1"/>
          <a:endParaRPr lang="en-US" sz="9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2C4FD029-5C08-4DC7-8432-B8CF5EC73D8C}" type="sibTrans" cxnId="{CC35A52D-DBAC-48E0-B257-2FBC3E670BD6}">
      <dgm:prSet/>
      <dgm:spPr/>
      <dgm:t>
        <a:bodyPr/>
        <a:lstStyle/>
        <a:p>
          <a:pPr rtl="1"/>
          <a:endParaRPr lang="en-US" sz="9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A4496510-5BBC-4675-AF62-ECE9DE46F977}">
      <dgm:prSet custT="1"/>
      <dgm:spPr/>
      <dgm:t>
        <a:bodyPr/>
        <a:lstStyle/>
        <a:p>
          <a:pPr algn="ctr" rtl="1"/>
          <a:r>
            <a:rPr lang="ar-YE" sz="1050" b="1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توريد المواد الخام</a:t>
          </a:r>
        </a:p>
        <a:p>
          <a:pPr algn="justLow" rtl="1"/>
          <a:r>
            <a:rPr lang="ar-YE" sz="8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هل مصادر المواد كافية من ناحية العدد والجودة والسعر؟</a:t>
          </a:r>
        </a:p>
        <a:p>
          <a:pPr algn="justLow" rtl="1"/>
          <a:r>
            <a:rPr lang="ar-YE" sz="8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هل توفر المواد سيساعد المشروع؟</a:t>
          </a:r>
        </a:p>
        <a:p>
          <a:pPr algn="justLow" rtl="1"/>
          <a:r>
            <a:rPr lang="ar-YE" sz="8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هل سيستمر وجود وتوفر المواد؟</a:t>
          </a:r>
          <a:endParaRPr lang="en-US" sz="80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B0042994-B797-4DD7-8BC8-09AEFDD0EC80}" type="sibTrans" cxnId="{94297635-2725-4654-904F-E7A49E829A60}">
      <dgm:prSet/>
      <dgm:spPr/>
      <dgm:t>
        <a:bodyPr/>
        <a:lstStyle/>
        <a:p>
          <a:pPr rtl="1"/>
          <a:endParaRPr lang="en-US" sz="9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AD8890D7-B3EE-4AFA-81BA-C880D7D1F94C}" type="parTrans" cxnId="{94297635-2725-4654-904F-E7A49E829A60}">
      <dgm:prSet/>
      <dgm:spPr/>
      <dgm:t>
        <a:bodyPr/>
        <a:lstStyle/>
        <a:p>
          <a:pPr rtl="1"/>
          <a:endParaRPr lang="en-US" sz="9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A3F0F9B6-16CF-419B-9450-792EDD5FB8F2}">
      <dgm:prSet custT="1"/>
      <dgm:spPr/>
      <dgm:t>
        <a:bodyPr/>
        <a:lstStyle/>
        <a:p>
          <a:pPr algn="ctr" rtl="1"/>
          <a:r>
            <a:rPr lang="ar-YE" sz="1050" b="1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البيئة الاجتماعية</a:t>
          </a:r>
        </a:p>
        <a:p>
          <a:pPr algn="r" rtl="1"/>
          <a:r>
            <a:rPr lang="ar-YE" sz="8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هي يتقبل المجتمع والعملاء المنتج؟</a:t>
          </a:r>
        </a:p>
        <a:p>
          <a:pPr algn="r" rtl="1"/>
          <a:r>
            <a:rPr lang="ar-YE" sz="8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هل هناك أي تحيز معين، أشياء يحبها العملاء في المنتج، وأشياء يكرهها العملاء في المنتج؟</a:t>
          </a:r>
        </a:p>
        <a:p>
          <a:pPr algn="ctr" rtl="1"/>
          <a:endParaRPr lang="en-US" sz="105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3044BB31-6BDA-49D0-88D0-77E47120D3B9}" type="parTrans" cxnId="{8C09EC1C-61D0-42E7-9873-197649137CF6}">
      <dgm:prSet/>
      <dgm:spPr/>
      <dgm:t>
        <a:bodyPr/>
        <a:lstStyle/>
        <a:p>
          <a:pPr rtl="1"/>
          <a:endParaRPr lang="en-US" sz="9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28A58603-CD22-47A7-A04F-D48C5E291A06}" type="sibTrans" cxnId="{8C09EC1C-61D0-42E7-9873-197649137CF6}">
      <dgm:prSet/>
      <dgm:spPr/>
      <dgm:t>
        <a:bodyPr/>
        <a:lstStyle/>
        <a:p>
          <a:pPr rtl="1"/>
          <a:endParaRPr lang="en-US" sz="9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E6A8725F-D0B3-46A1-9B00-B4036F7C342E}">
      <dgm:prSet custT="1"/>
      <dgm:spPr/>
      <dgm:t>
        <a:bodyPr/>
        <a:lstStyle/>
        <a:p>
          <a:pPr algn="ctr" rtl="1"/>
          <a:r>
            <a:rPr lang="ar-YE" sz="1050" b="1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عمليات الإنتاج</a:t>
          </a:r>
        </a:p>
        <a:p>
          <a:pPr algn="r" rtl="1"/>
          <a:r>
            <a:rPr lang="ar-YE" sz="8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هل سيتم إنتاج المنتج بكميات كبيرة؟</a:t>
          </a:r>
        </a:p>
        <a:p>
          <a:pPr algn="r" rtl="1"/>
          <a:r>
            <a:rPr lang="ar-YE" sz="8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هل يتطلب الإنتاج الكثير من الأيدي العاملة؟</a:t>
          </a:r>
        </a:p>
        <a:p>
          <a:pPr algn="r" rtl="1"/>
          <a:r>
            <a:rPr lang="ar-YE" sz="8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هل يعتمد الإنتاج على الطلب أو أنه عملية مستمرة؟</a:t>
          </a:r>
          <a:endParaRPr lang="en-US" sz="80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92646B29-5C2B-4CDB-980B-56103C7793B8}" type="parTrans" cxnId="{CB9312F6-56A5-469B-BC6F-9B7BC1A68E11}">
      <dgm:prSet/>
      <dgm:spPr/>
      <dgm:t>
        <a:bodyPr/>
        <a:lstStyle/>
        <a:p>
          <a:pPr rtl="1"/>
          <a:endParaRPr lang="en-US" sz="9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6368F76F-CA37-4054-8FC9-5030217EF72C}" type="sibTrans" cxnId="{CB9312F6-56A5-469B-BC6F-9B7BC1A68E11}">
      <dgm:prSet/>
      <dgm:spPr/>
      <dgm:t>
        <a:bodyPr/>
        <a:lstStyle/>
        <a:p>
          <a:pPr rtl="1"/>
          <a:endParaRPr lang="en-US" sz="9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28950BFB-0EDD-4166-A244-8CF12A930CE3}" type="pres">
      <dgm:prSet presAssocID="{AB9361B0-5963-4071-9642-63B71FF638B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09D3CE2-F58D-4273-8821-0BFBA999BDF6}" type="pres">
      <dgm:prSet presAssocID="{43F8B2F0-7BEF-4FD3-B68E-ECBA014C8CB3}" presName="roof" presStyleLbl="dkBgShp" presStyleIdx="0" presStyleCnt="2"/>
      <dgm:spPr/>
      <dgm:t>
        <a:bodyPr/>
        <a:lstStyle/>
        <a:p>
          <a:endParaRPr lang="en-US"/>
        </a:p>
      </dgm:t>
    </dgm:pt>
    <dgm:pt modelId="{1882D57D-F170-4151-A9E9-BC777827D312}" type="pres">
      <dgm:prSet presAssocID="{43F8B2F0-7BEF-4FD3-B68E-ECBA014C8CB3}" presName="pillars" presStyleCnt="0"/>
      <dgm:spPr/>
    </dgm:pt>
    <dgm:pt modelId="{2604A471-38C2-43E7-90D1-0C939FBFD387}" type="pres">
      <dgm:prSet presAssocID="{43F8B2F0-7BEF-4FD3-B68E-ECBA014C8CB3}" presName="pillar1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474D800-9604-41C6-ADBB-390F6AB4E3A8}" type="pres">
      <dgm:prSet presAssocID="{A3F0F9B6-16CF-419B-9450-792EDD5FB8F2}" presName="pillar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84502DD-C0EC-4D53-B293-9EE34E1B57E6}" type="pres">
      <dgm:prSet presAssocID="{A4496510-5BBC-4675-AF62-ECE9DE46F977}" presName="pillar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97EE5C7-8A76-45D7-9B18-8D3F6B0392D1}" type="pres">
      <dgm:prSet presAssocID="{98D47874-7878-4E78-AA51-76888E86687A}" presName="pillar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0AF007A-C501-440B-A344-BEC4101A628F}" type="pres">
      <dgm:prSet presAssocID="{43F8B2F0-7BEF-4FD3-B68E-ECBA014C8CB3}" presName="base" presStyleLbl="dkBgShp" presStyleIdx="1" presStyleCnt="2"/>
      <dgm:spPr/>
    </dgm:pt>
  </dgm:ptLst>
  <dgm:cxnLst>
    <dgm:cxn modelId="{94297635-2725-4654-904F-E7A49E829A60}" srcId="{43F8B2F0-7BEF-4FD3-B68E-ECBA014C8CB3}" destId="{A4496510-5BBC-4675-AF62-ECE9DE46F977}" srcOrd="2" destOrd="0" parTransId="{AD8890D7-B3EE-4AFA-81BA-C880D7D1F94C}" sibTransId="{B0042994-B797-4DD7-8BC8-09AEFDD0EC80}"/>
    <dgm:cxn modelId="{461BD5C1-A4C5-4DB0-BE2F-CB0D1C1A6044}" srcId="{AB9361B0-5963-4071-9642-63B71FF638B6}" destId="{43F8B2F0-7BEF-4FD3-B68E-ECBA014C8CB3}" srcOrd="0" destOrd="0" parTransId="{C0745B82-3F95-4C15-AE6E-309AA27466BD}" sibTransId="{A5C8A112-DB16-4823-A6EF-18B511316F1C}"/>
    <dgm:cxn modelId="{CC35A52D-DBAC-48E0-B257-2FBC3E670BD6}" srcId="{43F8B2F0-7BEF-4FD3-B68E-ECBA014C8CB3}" destId="{98D47874-7878-4E78-AA51-76888E86687A}" srcOrd="3" destOrd="0" parTransId="{CBA47818-B766-42DF-97AB-5D024A031206}" sibTransId="{2C4FD029-5C08-4DC7-8432-B8CF5EC73D8C}"/>
    <dgm:cxn modelId="{8C09EC1C-61D0-42E7-9873-197649137CF6}" srcId="{43F8B2F0-7BEF-4FD3-B68E-ECBA014C8CB3}" destId="{A3F0F9B6-16CF-419B-9450-792EDD5FB8F2}" srcOrd="1" destOrd="0" parTransId="{3044BB31-6BDA-49D0-88D0-77E47120D3B9}" sibTransId="{28A58603-CD22-47A7-A04F-D48C5E291A06}"/>
    <dgm:cxn modelId="{6BFD7C73-3E1E-4891-B2D5-E58F546516FC}" type="presOf" srcId="{E6A8725F-D0B3-46A1-9B00-B4036F7C342E}" destId="{2604A471-38C2-43E7-90D1-0C939FBFD387}" srcOrd="0" destOrd="0" presId="urn:microsoft.com/office/officeart/2005/8/layout/hList3"/>
    <dgm:cxn modelId="{286B10A6-D99A-45FB-AC9A-13E4AD19C7C3}" type="presOf" srcId="{43F8B2F0-7BEF-4FD3-B68E-ECBA014C8CB3}" destId="{D09D3CE2-F58D-4273-8821-0BFBA999BDF6}" srcOrd="0" destOrd="0" presId="urn:microsoft.com/office/officeart/2005/8/layout/hList3"/>
    <dgm:cxn modelId="{4F0672DD-2863-4E22-ADBD-3B4DB2EB1D43}" type="presOf" srcId="{A4496510-5BBC-4675-AF62-ECE9DE46F977}" destId="{B84502DD-C0EC-4D53-B293-9EE34E1B57E6}" srcOrd="0" destOrd="0" presId="urn:microsoft.com/office/officeart/2005/8/layout/hList3"/>
    <dgm:cxn modelId="{22E72308-9545-47B8-83D9-95CA5D1AF475}" type="presOf" srcId="{98D47874-7878-4E78-AA51-76888E86687A}" destId="{297EE5C7-8A76-45D7-9B18-8D3F6B0392D1}" srcOrd="0" destOrd="0" presId="urn:microsoft.com/office/officeart/2005/8/layout/hList3"/>
    <dgm:cxn modelId="{CB9312F6-56A5-469B-BC6F-9B7BC1A68E11}" srcId="{43F8B2F0-7BEF-4FD3-B68E-ECBA014C8CB3}" destId="{E6A8725F-D0B3-46A1-9B00-B4036F7C342E}" srcOrd="0" destOrd="0" parTransId="{92646B29-5C2B-4CDB-980B-56103C7793B8}" sibTransId="{6368F76F-CA37-4054-8FC9-5030217EF72C}"/>
    <dgm:cxn modelId="{BC937C28-1170-47F0-98A8-A7D407D41DC5}" type="presOf" srcId="{AB9361B0-5963-4071-9642-63B71FF638B6}" destId="{28950BFB-0EDD-4166-A244-8CF12A930CE3}" srcOrd="0" destOrd="0" presId="urn:microsoft.com/office/officeart/2005/8/layout/hList3"/>
    <dgm:cxn modelId="{939882B2-3818-41EF-A6E6-F4EDD42CD8FB}" type="presOf" srcId="{A3F0F9B6-16CF-419B-9450-792EDD5FB8F2}" destId="{C474D800-9604-41C6-ADBB-390F6AB4E3A8}" srcOrd="0" destOrd="0" presId="urn:microsoft.com/office/officeart/2005/8/layout/hList3"/>
    <dgm:cxn modelId="{60DBCAE9-0102-48FC-BBE1-DA95F8EEDE34}" type="presParOf" srcId="{28950BFB-0EDD-4166-A244-8CF12A930CE3}" destId="{D09D3CE2-F58D-4273-8821-0BFBA999BDF6}" srcOrd="0" destOrd="0" presId="urn:microsoft.com/office/officeart/2005/8/layout/hList3"/>
    <dgm:cxn modelId="{CD6A517A-CF24-470D-BF0F-7D6EF06802D3}" type="presParOf" srcId="{28950BFB-0EDD-4166-A244-8CF12A930CE3}" destId="{1882D57D-F170-4151-A9E9-BC777827D312}" srcOrd="1" destOrd="0" presId="urn:microsoft.com/office/officeart/2005/8/layout/hList3"/>
    <dgm:cxn modelId="{B35F1017-F90D-4355-B1B2-73E209659D0E}" type="presParOf" srcId="{1882D57D-F170-4151-A9E9-BC777827D312}" destId="{2604A471-38C2-43E7-90D1-0C939FBFD387}" srcOrd="0" destOrd="0" presId="urn:microsoft.com/office/officeart/2005/8/layout/hList3"/>
    <dgm:cxn modelId="{259350BD-0A65-47E3-A877-3892EFAA6421}" type="presParOf" srcId="{1882D57D-F170-4151-A9E9-BC777827D312}" destId="{C474D800-9604-41C6-ADBB-390F6AB4E3A8}" srcOrd="1" destOrd="0" presId="urn:microsoft.com/office/officeart/2005/8/layout/hList3"/>
    <dgm:cxn modelId="{856F17CF-61B4-4B78-9637-A5333F966414}" type="presParOf" srcId="{1882D57D-F170-4151-A9E9-BC777827D312}" destId="{B84502DD-C0EC-4D53-B293-9EE34E1B57E6}" srcOrd="2" destOrd="0" presId="urn:microsoft.com/office/officeart/2005/8/layout/hList3"/>
    <dgm:cxn modelId="{1D385A1B-BCF1-437D-9A88-67BCD553C353}" type="presParOf" srcId="{1882D57D-F170-4151-A9E9-BC777827D312}" destId="{297EE5C7-8A76-45D7-9B18-8D3F6B0392D1}" srcOrd="3" destOrd="0" presId="urn:microsoft.com/office/officeart/2005/8/layout/hList3"/>
    <dgm:cxn modelId="{46F77661-92AF-4CCF-9A5B-757E2E69B9AA}" type="presParOf" srcId="{28950BFB-0EDD-4166-A244-8CF12A930CE3}" destId="{C0AF007A-C501-440B-A344-BEC4101A628F}" srcOrd="2" destOrd="0" presId="urn:microsoft.com/office/officeart/2005/8/layout/hList3"/>
  </dgm:cxnLst>
  <dgm:bg>
    <a:solidFill>
      <a:schemeClr val="accent2">
        <a:lumMod val="50000"/>
      </a:schemeClr>
    </a:solidFill>
  </dgm:bg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9D3CE2-F58D-4273-8821-0BFBA999BDF6}">
      <dsp:nvSpPr>
        <dsp:cNvPr id="0" name=""/>
        <dsp:cNvSpPr/>
      </dsp:nvSpPr>
      <dsp:spPr>
        <a:xfrm>
          <a:off x="0" y="0"/>
          <a:ext cx="5901055" cy="637984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YE" sz="1200" kern="1200">
              <a:latin typeface="Traditional Arabic" panose="02020603050405020304" pitchFamily="18" charset="-78"/>
              <a:ea typeface="GE SS Two Medium" panose="020A0503020102020204" pitchFamily="18" charset="-78"/>
              <a:cs typeface="Traditional Arabic" panose="02020603050405020304" pitchFamily="18" charset="-78"/>
            </a:rPr>
            <a:t>القائمة المرجعية لتحليل </a:t>
          </a:r>
          <a:r>
            <a:rPr lang="en-US" sz="1200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SWOT</a:t>
          </a:r>
          <a:endParaRPr lang="en-US" sz="1200" kern="120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0" y="0"/>
        <a:ext cx="5901055" cy="637984"/>
      </dsp:txXfrm>
    </dsp:sp>
    <dsp:sp modelId="{2604A471-38C2-43E7-90D1-0C939FBFD387}">
      <dsp:nvSpPr>
        <dsp:cNvPr id="0" name=""/>
        <dsp:cNvSpPr/>
      </dsp:nvSpPr>
      <dsp:spPr>
        <a:xfrm>
          <a:off x="0" y="637984"/>
          <a:ext cx="1475263" cy="13397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YE" sz="1000" b="1" kern="12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السوق</a:t>
          </a:r>
          <a:endParaRPr lang="en-US" sz="1000" kern="120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YE" sz="800" kern="12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نبذة عن السوق المستهدف</a:t>
          </a:r>
          <a:endParaRPr lang="en-US" sz="800" kern="120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YE" sz="800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خطط المنافس التسويقية</a:t>
          </a:r>
          <a:endParaRPr lang="en-US" sz="8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YE" sz="800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حصص السوق</a:t>
          </a:r>
          <a:endParaRPr lang="en-US" sz="8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YE" sz="800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مميزات المنتج/الجودة</a:t>
          </a:r>
          <a:endParaRPr lang="en-US" sz="8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YE" sz="800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توسع السوق أو ركوده أو تقلصه</a:t>
          </a:r>
          <a:endParaRPr lang="en-US" sz="8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YE" sz="800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الطلب والعرض (في الماضي والحاضر والمستقبل)</a:t>
          </a:r>
          <a:endParaRPr lang="en-US" sz="8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0" y="637984"/>
        <a:ext cx="1475263" cy="1339767"/>
      </dsp:txXfrm>
    </dsp:sp>
    <dsp:sp modelId="{C474D800-9604-41C6-ADBB-390F6AB4E3A8}">
      <dsp:nvSpPr>
        <dsp:cNvPr id="0" name=""/>
        <dsp:cNvSpPr/>
      </dsp:nvSpPr>
      <dsp:spPr>
        <a:xfrm>
          <a:off x="1475263" y="637984"/>
          <a:ext cx="1475263" cy="13397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YE" sz="900" b="1" kern="12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الإدارة والقدرات التشغيلية</a:t>
          </a:r>
          <a:endParaRPr lang="en-US" sz="900" kern="120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YE" sz="800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القدرة الإدارية</a:t>
          </a:r>
          <a:endParaRPr lang="en-US" sz="8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YE" sz="800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العمر والخبرة</a:t>
          </a:r>
          <a:endParaRPr lang="en-US" sz="8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YE" sz="800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المهارات المتوفرة</a:t>
          </a:r>
          <a:endParaRPr lang="en-US" sz="8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YE" sz="800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المعرفة التقنية</a:t>
          </a:r>
          <a:endParaRPr lang="en-US" sz="8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YE" sz="800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إدارة الاتصالات وتكوين شبكات الأعمال</a:t>
          </a:r>
          <a:endParaRPr lang="en-US" sz="8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YE" sz="800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فن البيع للمالك والموظفين</a:t>
          </a:r>
          <a:endParaRPr lang="en-US" sz="8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YE" sz="800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إدارة الموارد البشرية</a:t>
          </a:r>
          <a:endParaRPr lang="en-US" sz="8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1475263" y="637984"/>
        <a:ext cx="1475263" cy="1339767"/>
      </dsp:txXfrm>
    </dsp:sp>
    <dsp:sp modelId="{B84502DD-C0EC-4D53-B293-9EE34E1B57E6}">
      <dsp:nvSpPr>
        <dsp:cNvPr id="0" name=""/>
        <dsp:cNvSpPr/>
      </dsp:nvSpPr>
      <dsp:spPr>
        <a:xfrm>
          <a:off x="2950527" y="637984"/>
          <a:ext cx="1475263" cy="13397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YE" sz="9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الجوانب المادية</a:t>
          </a:r>
          <a:endParaRPr lang="en-US" sz="9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YE" sz="800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البناء</a:t>
          </a:r>
          <a:endParaRPr lang="en-US" sz="8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YE" sz="800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ورش العمل والآلات والأجهزة</a:t>
          </a:r>
          <a:endParaRPr lang="en-US" sz="8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YE" sz="800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التقنية / حاضنة الحدائق</a:t>
          </a:r>
          <a:endParaRPr lang="en-US" sz="8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YE" sz="800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الموقع</a:t>
          </a:r>
          <a:endParaRPr lang="en-US" sz="8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YE" sz="800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المواصلات</a:t>
          </a:r>
          <a:endParaRPr lang="en-US" sz="8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YE" sz="800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البنية التحتية والمرافق (الخدمات العامة كالمياه والكهرباء وغيرها)</a:t>
          </a:r>
          <a:endParaRPr lang="en-US" sz="8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2950527" y="637984"/>
        <a:ext cx="1475263" cy="1339767"/>
      </dsp:txXfrm>
    </dsp:sp>
    <dsp:sp modelId="{297EE5C7-8A76-45D7-9B18-8D3F6B0392D1}">
      <dsp:nvSpPr>
        <dsp:cNvPr id="0" name=""/>
        <dsp:cNvSpPr/>
      </dsp:nvSpPr>
      <dsp:spPr>
        <a:xfrm>
          <a:off x="4425791" y="637984"/>
          <a:ext cx="1475263" cy="13397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الجوانب المالية</a:t>
          </a:r>
          <a:endParaRPr lang="en-US" sz="900" kern="120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YE" sz="800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رأس المال</a:t>
          </a:r>
          <a:endParaRPr lang="en-US" sz="8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YE" sz="800" kern="12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التدفقات النقدية المتوقعة</a:t>
          </a:r>
          <a:endParaRPr lang="en-US" sz="800" kern="120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YE" sz="800" kern="12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إمكانية الحصول على مصادر إضافية</a:t>
          </a:r>
          <a:endParaRPr lang="en-US" sz="800" kern="120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YE" sz="800" kern="12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متطلبات الاستثمار</a:t>
          </a:r>
          <a:endParaRPr lang="en-US" sz="800" kern="120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YE" sz="800" kern="12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الربحية</a:t>
          </a:r>
          <a:endParaRPr lang="en-US" sz="800" kern="120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YE" sz="800" kern="12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المخاطر</a:t>
          </a:r>
          <a:endParaRPr lang="en-US" sz="800" kern="120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4425791" y="637984"/>
        <a:ext cx="1475263" cy="1339767"/>
      </dsp:txXfrm>
    </dsp:sp>
    <dsp:sp modelId="{C0AF007A-C501-440B-A344-BEC4101A628F}">
      <dsp:nvSpPr>
        <dsp:cNvPr id="0" name=""/>
        <dsp:cNvSpPr/>
      </dsp:nvSpPr>
      <dsp:spPr>
        <a:xfrm>
          <a:off x="0" y="1977751"/>
          <a:ext cx="5901055" cy="148863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9D3CE2-F58D-4273-8821-0BFBA999BDF6}">
      <dsp:nvSpPr>
        <dsp:cNvPr id="0" name=""/>
        <dsp:cNvSpPr/>
      </dsp:nvSpPr>
      <dsp:spPr>
        <a:xfrm>
          <a:off x="0" y="0"/>
          <a:ext cx="5943600" cy="577709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YE" sz="1200" kern="1200" dirty="0">
              <a:latin typeface="Traditional Arabic" panose="02020603050405020304" pitchFamily="18" charset="-78"/>
              <a:ea typeface="GE SS Two Medium" panose="020A0503020102020204" pitchFamily="18" charset="-78"/>
              <a:cs typeface="Traditional Arabic" panose="02020603050405020304" pitchFamily="18" charset="-78"/>
            </a:rPr>
            <a:t>يتبع القائمة المرجعية </a:t>
          </a:r>
          <a:endParaRPr lang="en-US" sz="1200" kern="120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0" y="0"/>
        <a:ext cx="5943600" cy="577709"/>
      </dsp:txXfrm>
    </dsp:sp>
    <dsp:sp modelId="{2604A471-38C2-43E7-90D1-0C939FBFD387}">
      <dsp:nvSpPr>
        <dsp:cNvPr id="0" name=""/>
        <dsp:cNvSpPr/>
      </dsp:nvSpPr>
      <dsp:spPr>
        <a:xfrm>
          <a:off x="0" y="577709"/>
          <a:ext cx="1485900" cy="121318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YE" sz="1050" b="1" kern="12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عمليات الإنتاج</a:t>
          </a:r>
        </a:p>
        <a:p>
          <a:pPr lvl="0" algn="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YE" sz="800" kern="12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هل سيتم إنتاج المنتج بكميات كبيرة؟</a:t>
          </a:r>
        </a:p>
        <a:p>
          <a:pPr lvl="0" algn="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YE" sz="800" kern="12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هل يتطلب الإنتاج الكثير من الأيدي العاملة؟</a:t>
          </a:r>
        </a:p>
        <a:p>
          <a:pPr lvl="0" algn="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YE" sz="800" kern="12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هل يعتمد الإنتاج على الطلب أو أنه عملية مستمرة؟</a:t>
          </a:r>
          <a:endParaRPr lang="en-US" sz="800" kern="120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0" y="577709"/>
        <a:ext cx="1485900" cy="1213189"/>
      </dsp:txXfrm>
    </dsp:sp>
    <dsp:sp modelId="{C474D800-9604-41C6-ADBB-390F6AB4E3A8}">
      <dsp:nvSpPr>
        <dsp:cNvPr id="0" name=""/>
        <dsp:cNvSpPr/>
      </dsp:nvSpPr>
      <dsp:spPr>
        <a:xfrm>
          <a:off x="1485900" y="577709"/>
          <a:ext cx="1485900" cy="121318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YE" sz="1050" b="1" kern="12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البيئة الاجتماعية</a:t>
          </a:r>
        </a:p>
        <a:p>
          <a:pPr lvl="0" algn="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YE" sz="800" kern="12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هي يتقبل المجتمع والعملاء المنتج؟</a:t>
          </a:r>
        </a:p>
        <a:p>
          <a:pPr lvl="0" algn="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YE" sz="800" kern="12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هل هناك أي تحيز معين، أشياء يحبها العملاء في المنتج، وأشياء يكرهها العملاء في المنتج؟</a:t>
          </a:r>
        </a:p>
        <a:p>
          <a:pPr lvl="0" algn="ct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50" kern="120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1485900" y="577709"/>
        <a:ext cx="1485900" cy="1213189"/>
      </dsp:txXfrm>
    </dsp:sp>
    <dsp:sp modelId="{B84502DD-C0EC-4D53-B293-9EE34E1B57E6}">
      <dsp:nvSpPr>
        <dsp:cNvPr id="0" name=""/>
        <dsp:cNvSpPr/>
      </dsp:nvSpPr>
      <dsp:spPr>
        <a:xfrm>
          <a:off x="2971800" y="577709"/>
          <a:ext cx="1485900" cy="121318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YE" sz="1050" b="1" kern="12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توريد المواد الخام</a:t>
          </a:r>
        </a:p>
        <a:p>
          <a:pPr lvl="0" algn="justLow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YE" sz="800" kern="12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هل مصادر المواد كافية من ناحية العدد والجودة والسعر؟</a:t>
          </a:r>
        </a:p>
        <a:p>
          <a:pPr lvl="0" algn="justLow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YE" sz="800" kern="12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هل توفر المواد سيساعد المشروع؟</a:t>
          </a:r>
        </a:p>
        <a:p>
          <a:pPr lvl="0" algn="justLow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YE" sz="800" kern="12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هل سيستمر وجود وتوفر المواد؟</a:t>
          </a:r>
          <a:endParaRPr lang="en-US" sz="800" kern="120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2971800" y="577709"/>
        <a:ext cx="1485900" cy="1213189"/>
      </dsp:txXfrm>
    </dsp:sp>
    <dsp:sp modelId="{297EE5C7-8A76-45D7-9B18-8D3F6B0392D1}">
      <dsp:nvSpPr>
        <dsp:cNvPr id="0" name=""/>
        <dsp:cNvSpPr/>
      </dsp:nvSpPr>
      <dsp:spPr>
        <a:xfrm>
          <a:off x="4457699" y="577709"/>
          <a:ext cx="1485900" cy="121318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YE" sz="1050" b="1" kern="12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المعلومات</a:t>
          </a:r>
        </a:p>
        <a:p>
          <a:pPr lvl="0" algn="justLow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YE" sz="900" kern="12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هل المعلومات المطلوبة متوفرة؟</a:t>
          </a:r>
        </a:p>
        <a:p>
          <a:pPr lvl="0" algn="justLow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YE" sz="900" kern="12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هل تتوفر وقت الحاجة لاتخاذ قرار أو اتخاذ إجراءات تصحيحه؟</a:t>
          </a:r>
        </a:p>
        <a:p>
          <a:pPr lvl="0" algn="ct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50" kern="120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4457699" y="577709"/>
        <a:ext cx="1485900" cy="1213189"/>
      </dsp:txXfrm>
    </dsp:sp>
    <dsp:sp modelId="{C0AF007A-C501-440B-A344-BEC4101A628F}">
      <dsp:nvSpPr>
        <dsp:cNvPr id="0" name=""/>
        <dsp:cNvSpPr/>
      </dsp:nvSpPr>
      <dsp:spPr>
        <a:xfrm>
          <a:off x="0" y="1790899"/>
          <a:ext cx="5943600" cy="134798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3126</Words>
  <Characters>17823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Aya S. Al-Sharif</cp:lastModifiedBy>
  <cp:revision>10</cp:revision>
  <dcterms:created xsi:type="dcterms:W3CDTF">2022-10-17T18:44:00Z</dcterms:created>
  <dcterms:modified xsi:type="dcterms:W3CDTF">2024-02-13T06:56:00Z</dcterms:modified>
</cp:coreProperties>
</file>