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p w:rsidR="0045013D" w:rsidRDefault="002A2479" w:rsidP="0045013D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اختر 10 أسماء للمشروع الذي تريد أ</w:t>
      </w:r>
      <w:r w:rsidR="0045013D">
        <w:rPr>
          <w:rFonts w:cs="GE SS Text UltraLight" w:hint="cs"/>
          <w:sz w:val="36"/>
          <w:szCs w:val="36"/>
          <w:rtl/>
        </w:rPr>
        <w:t xml:space="preserve">ن تقدمه وقيمها وفقا للتالي 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16"/>
        <w:gridCol w:w="989"/>
        <w:gridCol w:w="989"/>
        <w:gridCol w:w="989"/>
        <w:gridCol w:w="989"/>
        <w:gridCol w:w="989"/>
        <w:gridCol w:w="989"/>
      </w:tblGrid>
      <w:tr w:rsidR="0045013D" w:rsidRPr="0045013D" w:rsidTr="0045013D">
        <w:trPr>
          <w:trHeight w:val="1502"/>
        </w:trPr>
        <w:tc>
          <w:tcPr>
            <w:tcW w:w="1826" w:type="pct"/>
          </w:tcPr>
          <w:p w:rsidR="0045013D" w:rsidRPr="0045013D" w:rsidRDefault="002A2479" w:rsidP="0045013D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الأ</w:t>
            </w:r>
            <w:r w:rsidR="0045013D">
              <w:rPr>
                <w:rFonts w:cs="GE SS Text UltraLight" w:hint="cs"/>
                <w:rtl/>
              </w:rPr>
              <w:t xml:space="preserve">سماء المختارة </w:t>
            </w:r>
          </w:p>
        </w:tc>
        <w:tc>
          <w:tcPr>
            <w:tcW w:w="529" w:type="pct"/>
          </w:tcPr>
          <w:p w:rsidR="00CD4BC8" w:rsidRPr="0045013D" w:rsidRDefault="00036E99" w:rsidP="0045013D">
            <w:pPr>
              <w:bidi/>
              <w:rPr>
                <w:rFonts w:cs="GE SS Text UltraLight"/>
              </w:rPr>
            </w:pPr>
            <w:r w:rsidRPr="0045013D">
              <w:rPr>
                <w:rFonts w:cs="GE SS Text UltraLight"/>
                <w:rtl/>
                <w:lang w:bidi="ar-YE"/>
              </w:rPr>
              <w:t xml:space="preserve">يعكس رؤية ومهمة المشروع </w:t>
            </w:r>
          </w:p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/>
                <w:rtl/>
              </w:rPr>
              <w:t>مقبول في المجتمع .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/>
                <w:rtl/>
              </w:rPr>
              <w:t>متاح وغير مسجل في نطاق عمل المشروع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/>
                <w:rtl/>
              </w:rPr>
              <w:t>اسم النطاق متاح في الانترنت</w:t>
            </w:r>
          </w:p>
        </w:tc>
        <w:tc>
          <w:tcPr>
            <w:tcW w:w="529" w:type="pct"/>
          </w:tcPr>
          <w:p w:rsidR="0045013D" w:rsidRDefault="0045013D" w:rsidP="0045013D">
            <w:pPr>
              <w:bidi/>
              <w:rPr>
                <w:rFonts w:cs="GE SS Text UltraLight"/>
                <w:rtl/>
              </w:rPr>
            </w:pPr>
            <w:r w:rsidRPr="0045013D">
              <w:rPr>
                <w:rFonts w:cs="GE SS Text UltraLight" w:hint="cs"/>
                <w:rtl/>
              </w:rPr>
              <w:t>التصميم لشعار أسم المشروع</w:t>
            </w:r>
            <w:r>
              <w:rPr>
                <w:rFonts w:cs="GE SS Text UltraLight" w:hint="cs"/>
                <w:rtl/>
              </w:rPr>
              <w:t xml:space="preserve"> </w:t>
            </w:r>
          </w:p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مع الألوان </w:t>
            </w:r>
            <w:r w:rsidRPr="0045013D">
              <w:rPr>
                <w:rFonts w:cs="GE SS Text UltraLight" w:hint="cs"/>
                <w:rtl/>
              </w:rPr>
              <w:t xml:space="preserve">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النقاط من 5 </w:t>
            </w:r>
          </w:p>
        </w:tc>
      </w:tr>
      <w:tr w:rsidR="0045013D" w:rsidRPr="0045013D" w:rsidTr="0045013D">
        <w:trPr>
          <w:trHeight w:val="557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="0045013D" w:rsidRPr="0045013D">
              <w:rPr>
                <w:rFonts w:cs="GE SS Text UltraLight" w:hint="cs"/>
                <w:rtl/>
              </w:rPr>
              <w:t xml:space="preserve">سم الاول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29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 w:rsidR="0045013D" w:rsidRPr="0045013D">
              <w:rPr>
                <w:rFonts w:cs="GE SS Text UltraLight" w:hint="cs"/>
                <w:rtl/>
              </w:rPr>
              <w:t xml:space="preserve"> الثاني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57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 w:rsidR="0045013D" w:rsidRPr="0045013D">
              <w:rPr>
                <w:rFonts w:cs="GE SS Text UltraLight" w:hint="cs"/>
                <w:rtl/>
              </w:rPr>
              <w:t xml:space="preserve"> الثالث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57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 w:rsidRPr="0045013D">
              <w:rPr>
                <w:rFonts w:cs="GE SS Text UltraLight" w:hint="cs"/>
                <w:rtl/>
              </w:rPr>
              <w:t xml:space="preserve"> </w:t>
            </w:r>
            <w:r w:rsidR="0045013D" w:rsidRPr="0045013D">
              <w:rPr>
                <w:rFonts w:cs="GE SS Text UltraLight" w:hint="cs"/>
                <w:rtl/>
              </w:rPr>
              <w:t>الرابع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29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 w:rsidRPr="0045013D">
              <w:rPr>
                <w:rFonts w:cs="GE SS Text UltraLight" w:hint="cs"/>
                <w:rtl/>
              </w:rPr>
              <w:t xml:space="preserve"> </w:t>
            </w:r>
            <w:r w:rsidR="0045013D" w:rsidRPr="0045013D">
              <w:rPr>
                <w:rFonts w:cs="GE SS Text UltraLight" w:hint="cs"/>
                <w:rtl/>
              </w:rPr>
              <w:t xml:space="preserve">الخامس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57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 w:rsidRPr="0045013D">
              <w:rPr>
                <w:rFonts w:cs="GE SS Text UltraLight" w:hint="cs"/>
                <w:rtl/>
              </w:rPr>
              <w:t xml:space="preserve"> </w:t>
            </w:r>
            <w:r w:rsidR="0045013D" w:rsidRPr="0045013D">
              <w:rPr>
                <w:rFonts w:cs="GE SS Text UltraLight" w:hint="cs"/>
                <w:rtl/>
              </w:rPr>
              <w:t xml:space="preserve">السادس 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57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>
              <w:rPr>
                <w:rFonts w:cs="GE SS Text UltraLight" w:hint="cs"/>
                <w:rtl/>
              </w:rPr>
              <w:t xml:space="preserve"> السابع</w:t>
            </w:r>
            <w:bookmarkStart w:id="0" w:name="_GoBack"/>
            <w:bookmarkEnd w:id="0"/>
            <w:r w:rsidR="0045013D" w:rsidRPr="0045013D">
              <w:rPr>
                <w:rFonts w:cs="GE SS Text UltraLight" w:hint="cs"/>
                <w:rtl/>
              </w:rPr>
              <w:t xml:space="preserve">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57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>
              <w:rPr>
                <w:rFonts w:cs="GE SS Text UltraLight" w:hint="cs"/>
                <w:rtl/>
              </w:rPr>
              <w:t xml:space="preserve"> الثامن</w:t>
            </w:r>
            <w:r w:rsidR="0045013D" w:rsidRPr="0045013D">
              <w:rPr>
                <w:rFonts w:cs="GE SS Text UltraLight" w:hint="cs"/>
                <w:rtl/>
              </w:rPr>
              <w:t xml:space="preserve">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29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 w:rsidRPr="0045013D">
              <w:rPr>
                <w:rFonts w:cs="GE SS Text UltraLight" w:hint="cs"/>
                <w:rtl/>
              </w:rPr>
              <w:t xml:space="preserve"> </w:t>
            </w:r>
            <w:r>
              <w:rPr>
                <w:rFonts w:cs="GE SS Text UltraLight" w:hint="cs"/>
                <w:rtl/>
              </w:rPr>
              <w:t>التاسع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  <w:tr w:rsidR="0045013D" w:rsidRPr="0045013D" w:rsidTr="0045013D">
        <w:trPr>
          <w:trHeight w:val="557"/>
        </w:trPr>
        <w:tc>
          <w:tcPr>
            <w:tcW w:w="1826" w:type="pct"/>
          </w:tcPr>
          <w:p w:rsidR="0045013D" w:rsidRPr="0045013D" w:rsidRDefault="002A2479" w:rsidP="0045013D">
            <w:pPr>
              <w:pStyle w:val="ListParagraph"/>
              <w:numPr>
                <w:ilvl w:val="0"/>
                <w:numId w:val="2"/>
              </w:num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الإ</w:t>
            </w:r>
            <w:r w:rsidRPr="0045013D">
              <w:rPr>
                <w:rFonts w:cs="GE SS Text UltraLight" w:hint="cs"/>
                <w:rtl/>
              </w:rPr>
              <w:t>سم</w:t>
            </w:r>
            <w:r w:rsidR="0045013D" w:rsidRPr="0045013D">
              <w:rPr>
                <w:rFonts w:cs="GE SS Text UltraLight" w:hint="cs"/>
                <w:rtl/>
              </w:rPr>
              <w:t xml:space="preserve"> العاشر </w:t>
            </w: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529" w:type="pct"/>
          </w:tcPr>
          <w:p w:rsidR="0045013D" w:rsidRPr="0045013D" w:rsidRDefault="0045013D" w:rsidP="0045013D">
            <w:pPr>
              <w:bidi/>
              <w:rPr>
                <w:rFonts w:cs="GE SS Text UltraLight"/>
                <w:rtl/>
              </w:rPr>
            </w:pPr>
          </w:p>
        </w:tc>
      </w:tr>
    </w:tbl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p w:rsidR="0045013D" w:rsidRDefault="002A2479" w:rsidP="0045013D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أفضل ثلاثة خيارات من الأ</w:t>
      </w:r>
      <w:r w:rsidR="0045013D">
        <w:rPr>
          <w:rFonts w:cs="GE SS Text UltraLight" w:hint="cs"/>
          <w:sz w:val="36"/>
          <w:szCs w:val="36"/>
          <w:rtl/>
        </w:rPr>
        <w:t xml:space="preserve">سماء </w:t>
      </w:r>
    </w:p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E7" w:rsidRDefault="00622CE7" w:rsidP="00D170D7">
      <w:pPr>
        <w:spacing w:after="0" w:line="240" w:lineRule="auto"/>
      </w:pPr>
      <w:r>
        <w:separator/>
      </w:r>
    </w:p>
  </w:endnote>
  <w:endnote w:type="continuationSeparator" w:id="0">
    <w:p w:rsidR="00622CE7" w:rsidRDefault="00622CE7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E7" w:rsidRDefault="00622CE7" w:rsidP="00D170D7">
      <w:pPr>
        <w:spacing w:after="0" w:line="240" w:lineRule="auto"/>
      </w:pPr>
      <w:r>
        <w:separator/>
      </w:r>
    </w:p>
  </w:footnote>
  <w:footnote w:type="continuationSeparator" w:id="0">
    <w:p w:rsidR="00622CE7" w:rsidRDefault="00622CE7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45013D" w:rsidP="007F43DA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اختيار اسم المشروع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936CB"/>
    <w:rsid w:val="001F0D99"/>
    <w:rsid w:val="002A2479"/>
    <w:rsid w:val="00310F96"/>
    <w:rsid w:val="0045013D"/>
    <w:rsid w:val="00622CE7"/>
    <w:rsid w:val="007435DE"/>
    <w:rsid w:val="007F43DA"/>
    <w:rsid w:val="0088707B"/>
    <w:rsid w:val="008D69E8"/>
    <w:rsid w:val="00A47F98"/>
    <w:rsid w:val="00AB350D"/>
    <w:rsid w:val="00AF081F"/>
    <w:rsid w:val="00AF6C8B"/>
    <w:rsid w:val="00AF7369"/>
    <w:rsid w:val="00CD4BC8"/>
    <w:rsid w:val="00D170D7"/>
    <w:rsid w:val="00E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4D2E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4E4B-B44B-49BC-B47B-059A0FCB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10</cp:revision>
  <cp:lastPrinted>2024-01-14T09:43:00Z</cp:lastPrinted>
  <dcterms:created xsi:type="dcterms:W3CDTF">2022-10-27T07:49:00Z</dcterms:created>
  <dcterms:modified xsi:type="dcterms:W3CDTF">2024-02-14T07:35:00Z</dcterms:modified>
</cp:coreProperties>
</file>