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F1883" w14:textId="365F148E" w:rsidR="008D1D76" w:rsidRDefault="008D1D76">
      <w:bookmarkStart w:id="0" w:name="_GoBack"/>
      <w:bookmarkEnd w:id="0"/>
    </w:p>
    <w:p w14:paraId="013C3A67" w14:textId="77777777" w:rsidR="008D1D76" w:rsidRDefault="008D1D76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</w:p>
    <w:p w14:paraId="7E99289A" w14:textId="32DADD5C" w:rsidR="008D1D76" w:rsidRDefault="00607C29" w:rsidP="009C4120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6-5. </w:t>
      </w:r>
      <w:r w:rsidR="009C4120" w:rsidRPr="009C4120">
        <w:rPr>
          <w:rFonts w:ascii="Tahoma" w:hAnsi="Tahoma" w:cs="Tahoma"/>
          <w:b/>
          <w:bCs/>
          <w:sz w:val="28"/>
          <w:szCs w:val="28"/>
        </w:rPr>
        <w:t>Performance Appraisal Form</w:t>
      </w:r>
    </w:p>
    <w:p w14:paraId="54B79C13" w14:textId="77777777" w:rsidR="008D1D76" w:rsidRDefault="008D1D76">
      <w:pPr>
        <w:ind w:left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2EB5B26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3A1476E7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bidiVisual/>
        <w:tblW w:w="9006" w:type="dxa"/>
        <w:jc w:val="center"/>
        <w:tblLayout w:type="fixed"/>
        <w:tblLook w:val="0000" w:firstRow="0" w:lastRow="0" w:firstColumn="0" w:lastColumn="0" w:noHBand="0" w:noVBand="0"/>
      </w:tblPr>
      <w:tblGrid>
        <w:gridCol w:w="7239"/>
        <w:gridCol w:w="1767"/>
      </w:tblGrid>
      <w:tr w:rsidR="008D1D76" w14:paraId="1ACDA766" w14:textId="77777777" w:rsidTr="000D2599">
        <w:trPr>
          <w:jc w:val="center"/>
        </w:trPr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5B4D" w14:textId="77777777" w:rsidR="008D1D76" w:rsidRDefault="00607C29">
            <w:pPr>
              <w:pStyle w:val="Head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(Please enter your company name)</w:t>
            </w:r>
          </w:p>
          <w:p w14:paraId="47157B94" w14:textId="77777777" w:rsidR="008D1D76" w:rsidRDefault="00607C29">
            <w:pPr>
              <w:pStyle w:val="Header"/>
              <w:rPr>
                <w:rFonts w:ascii="Tahoma" w:hAnsi="Tahoma" w:cs="Tahoma"/>
                <w:lang w:bidi="ar-EG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(the address)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B81B" w14:textId="200D2F23" w:rsidR="008D1D76" w:rsidRDefault="00607C29" w:rsidP="006C0CE5">
            <w:pPr>
              <w:pStyle w:val="Head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Company </w:t>
            </w:r>
            <w:r w:rsidR="006C0CE5">
              <w:rPr>
                <w:rFonts w:ascii="Tahoma" w:hAnsi="Tahoma" w:cs="Tahoma"/>
                <w:b/>
                <w:sz w:val="20"/>
                <w:szCs w:val="20"/>
              </w:rPr>
              <w:t>logo</w:t>
            </w:r>
          </w:p>
        </w:tc>
      </w:tr>
    </w:tbl>
    <w:p w14:paraId="5E9BA163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5CA4939F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30C010A1" w14:textId="5D73210F" w:rsidR="008D1D76" w:rsidRPr="008D39DB" w:rsidRDefault="00607C29" w:rsidP="006C0CE5">
      <w:pPr>
        <w:shd w:val="clear" w:color="auto" w:fill="262626"/>
        <w:bidi/>
        <w:spacing w:before="30" w:after="30"/>
        <w:jc w:val="center"/>
        <w:rPr>
          <w:rFonts w:ascii="Tahoma" w:hAnsi="Tahoma" w:cs="Tahoma"/>
          <w:b/>
          <w:sz w:val="22"/>
          <w:szCs w:val="22"/>
        </w:rPr>
      </w:pPr>
      <w:r w:rsidRPr="008D39DB">
        <w:rPr>
          <w:rFonts w:ascii="Tahoma" w:hAnsi="Tahoma" w:cs="Tahoma"/>
          <w:b/>
          <w:sz w:val="22"/>
          <w:szCs w:val="22"/>
        </w:rPr>
        <w:t xml:space="preserve">Performance </w:t>
      </w:r>
      <w:r w:rsidR="006C0CE5" w:rsidRPr="008D39DB">
        <w:rPr>
          <w:rFonts w:ascii="Tahoma" w:hAnsi="Tahoma" w:cs="Tahoma"/>
          <w:b/>
          <w:sz w:val="22"/>
          <w:szCs w:val="22"/>
        </w:rPr>
        <w:t>Appraisal F</w:t>
      </w:r>
      <w:r w:rsidRPr="008D39DB">
        <w:rPr>
          <w:rFonts w:ascii="Tahoma" w:hAnsi="Tahoma" w:cs="Tahoma"/>
          <w:b/>
          <w:sz w:val="22"/>
          <w:szCs w:val="22"/>
        </w:rPr>
        <w:t>orm</w:t>
      </w:r>
    </w:p>
    <w:p w14:paraId="534AD078" w14:textId="77777777" w:rsidR="008D1D76" w:rsidRDefault="008D1D76">
      <w:pPr>
        <w:widowControl w:val="0"/>
        <w:autoSpaceDE w:val="0"/>
        <w:rPr>
          <w:rFonts w:ascii="Tahoma" w:hAnsi="Tahoma" w:cs="Tahoma"/>
          <w:bCs/>
          <w:sz w:val="22"/>
          <w:szCs w:val="22"/>
        </w:rPr>
      </w:pPr>
    </w:p>
    <w:p w14:paraId="5E2757DC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3505"/>
        <w:gridCol w:w="3506"/>
      </w:tblGrid>
      <w:tr w:rsidR="008D1D76" w14:paraId="2BD32568" w14:textId="77777777" w:rsidTr="000D2599">
        <w:trPr>
          <w:jc w:val="center"/>
        </w:trPr>
        <w:tc>
          <w:tcPr>
            <w:tcW w:w="9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26627FF2" w14:textId="2038E2D8" w:rsidR="008D1D76" w:rsidRDefault="008D39DB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Review I</w:t>
            </w:r>
            <w:r w:rsidR="00607C29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nformation</w:t>
            </w:r>
          </w:p>
        </w:tc>
      </w:tr>
      <w:tr w:rsidR="008D1D76" w14:paraId="7328ED5B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CFD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Employee Name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E752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0BC5F276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196" w14:textId="53828DF0" w:rsidR="008D1D76" w:rsidRDefault="008D39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3EFA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41A1B021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316" w14:textId="09C85A3D" w:rsidR="008D1D76" w:rsidRDefault="008D39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Department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200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216DC821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B91" w14:textId="77777777" w:rsidR="008D1D76" w:rsidRDefault="00607C29">
            <w:r>
              <w:rPr>
                <w:rFonts w:ascii="Tahoma" w:hAnsi="Tahoma" w:cs="Tahoma"/>
                <w:sz w:val="20"/>
                <w:szCs w:val="20"/>
              </w:rPr>
              <w:t>Manager/supervisor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1C0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</w:tc>
      </w:tr>
      <w:tr w:rsidR="008D1D76" w14:paraId="14ED95CE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6A9D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 period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D99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from: .......................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1C7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me: .......................</w:t>
            </w:r>
          </w:p>
        </w:tc>
      </w:tr>
    </w:tbl>
    <w:p w14:paraId="7998B063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71B3BAC6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17114507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1291"/>
        <w:gridCol w:w="1513"/>
        <w:gridCol w:w="1457"/>
        <w:gridCol w:w="1260"/>
        <w:gridCol w:w="1490"/>
      </w:tblGrid>
      <w:tr w:rsidR="008D1D76" w14:paraId="53EC5D61" w14:textId="77777777" w:rsidTr="000D2599">
        <w:trPr>
          <w:jc w:val="center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0C91E434" w14:textId="5B6538C1" w:rsidR="008D1D76" w:rsidRDefault="00607C29" w:rsidP="008D39DB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 xml:space="preserve">Production </w:t>
            </w:r>
            <w:r w:rsidR="008D39DB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ate</w:t>
            </w:r>
          </w:p>
        </w:tc>
      </w:tr>
      <w:tr w:rsidR="008D1D76" w14:paraId="00BE3CD1" w14:textId="77777777" w:rsidTr="008D39D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ED0" w14:textId="77777777" w:rsidR="008D1D76" w:rsidRDefault="008D1D76">
            <w:pPr>
              <w:snapToGrid w:val="0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C9B" w14:textId="77777777" w:rsidR="008D1D76" w:rsidRDefault="00607C29">
            <w:r>
              <w:rPr>
                <w:rFonts w:ascii="Tahoma" w:hAnsi="Tahoma" w:cs="Tahoma"/>
                <w:sz w:val="20"/>
                <w:szCs w:val="20"/>
              </w:rPr>
              <w:t>(5) Exceptional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553E" w14:textId="56C809AF" w:rsidR="008D1D76" w:rsidRDefault="00607C29" w:rsidP="0057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="0057233C">
              <w:rPr>
                <w:rFonts w:ascii="Tahoma" w:hAnsi="Tahoma" w:cs="Tahoma"/>
                <w:sz w:val="20"/>
                <w:szCs w:val="20"/>
              </w:rPr>
              <w:t>Above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39DB"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equirements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0AAE" w14:textId="0C00F568" w:rsidR="008D1D76" w:rsidRDefault="00607C29" w:rsidP="008D39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(3) Meets </w:t>
            </w:r>
            <w:r w:rsidR="008D39DB"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equirements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A947" w14:textId="77777777" w:rsidR="008D1D76" w:rsidRDefault="00607C29">
            <w:r>
              <w:rPr>
                <w:rFonts w:ascii="Tahoma" w:hAnsi="Tahoma" w:cs="Tahoma"/>
                <w:sz w:val="20"/>
                <w:szCs w:val="20"/>
              </w:rPr>
              <w:t>(2) Acceptable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CA21" w14:textId="5BB8F412" w:rsidR="008D1D76" w:rsidRPr="008D39DB" w:rsidRDefault="00607C29" w:rsidP="008D39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(1)</w:t>
            </w:r>
            <w:r w:rsidR="008D39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Needs </w:t>
            </w:r>
            <w:r w:rsidR="008D39DB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mprovement</w:t>
            </w:r>
          </w:p>
        </w:tc>
      </w:tr>
      <w:tr w:rsidR="008D1D76" w14:paraId="370C74CC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D5D3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Sets realistic goals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676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2E1AC319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82AF" w14:textId="77777777" w:rsidR="008D1D76" w:rsidRDefault="00607C29">
            <w:r>
              <w:rPr>
                <w:rFonts w:ascii="Tahoma" w:hAnsi="Tahoma" w:cs="Tahoma"/>
                <w:sz w:val="20"/>
                <w:szCs w:val="20"/>
              </w:rPr>
              <w:t>Meets deadlines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65D7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310EBABC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4F54" w14:textId="77777777" w:rsidR="008D1D76" w:rsidRDefault="00607C29">
            <w:pPr>
              <w:rPr>
                <w:rFonts w:ascii="Tahoma" w:hAnsi="Tahoma" w:cs="Tahoma"/>
                <w:sz w:val="20"/>
                <w:szCs w:val="20"/>
                <w:lang w:bidi="ar-EG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Works smart, effortlessly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1AA9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</w:tc>
      </w:tr>
      <w:tr w:rsidR="008D1D76" w14:paraId="00B83231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302" w14:textId="0BA3DAD8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Looking for talent</w:t>
            </w:r>
            <w:r w:rsidR="008D39DB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CDC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548CD941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331B" w14:textId="6F702BD5" w:rsidR="008D1D76" w:rsidRDefault="00607C29" w:rsidP="008D39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Gets </w:t>
            </w:r>
            <w:r w:rsidR="008D39DB">
              <w:rPr>
                <w:rFonts w:ascii="Tahoma" w:hAnsi="Tahoma" w:cs="Tahoma"/>
                <w:sz w:val="20"/>
                <w:szCs w:val="20"/>
              </w:rPr>
              <w:t>tasks</w:t>
            </w:r>
            <w:r>
              <w:rPr>
                <w:rFonts w:ascii="Tahoma" w:hAnsi="Tahoma" w:cs="Tahoma"/>
                <w:sz w:val="20"/>
                <w:szCs w:val="20"/>
              </w:rPr>
              <w:t xml:space="preserve"> done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A37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5217C679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7452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Shows good judgments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23C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25DF27" w14:textId="403B2CD9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39345D38" w14:textId="77777777" w:rsidR="0057233C" w:rsidRDefault="0057233C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1291"/>
        <w:gridCol w:w="1513"/>
        <w:gridCol w:w="1457"/>
        <w:gridCol w:w="1260"/>
        <w:gridCol w:w="1490"/>
      </w:tblGrid>
      <w:tr w:rsidR="0057233C" w14:paraId="373775AC" w14:textId="77777777" w:rsidTr="001537F6">
        <w:trPr>
          <w:jc w:val="center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65DBAAE1" w14:textId="714EB32C" w:rsidR="0057233C" w:rsidRDefault="0057233C" w:rsidP="0057233C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Communication</w:t>
            </w:r>
          </w:p>
        </w:tc>
      </w:tr>
      <w:tr w:rsidR="0057233C" w14:paraId="5B210C8F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0B98" w14:textId="77777777" w:rsidR="0057233C" w:rsidRDefault="0057233C" w:rsidP="0057233C">
            <w:pPr>
              <w:snapToGrid w:val="0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A454" w14:textId="37C5B376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(5) Exceptional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9C0" w14:textId="470FA41C" w:rsidR="0057233C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(4) Above Requirements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F6B" w14:textId="2D25B076" w:rsidR="0057233C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(3) Meets Requirements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EF74" w14:textId="0DEBE37F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(2) Acceptable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7FB" w14:textId="1E7E5418" w:rsidR="0057233C" w:rsidRPr="008D39DB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(1) Needs Improvement</w:t>
            </w:r>
          </w:p>
        </w:tc>
      </w:tr>
      <w:tr w:rsidR="0057233C" w14:paraId="1ECD4056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284" w14:textId="2E96C670" w:rsidR="0057233C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 w:rsidRPr="0057233C">
              <w:rPr>
                <w:rFonts w:ascii="Tahoma" w:hAnsi="Tahoma" w:cs="Tahoma"/>
                <w:sz w:val="20"/>
                <w:szCs w:val="20"/>
              </w:rPr>
              <w:t>Information Processing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7040" w14:textId="77777777" w:rsidR="0057233C" w:rsidRDefault="0057233C" w:rsidP="0057233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233C" w14:paraId="6B4C7D9A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B19" w14:textId="792740B9" w:rsidR="0057233C" w:rsidRPr="0057233C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 w:rsidRPr="0057233C">
              <w:rPr>
                <w:rFonts w:ascii="Tahoma" w:hAnsi="Tahoma" w:cs="Tahoma"/>
                <w:sz w:val="20"/>
                <w:szCs w:val="20"/>
              </w:rPr>
              <w:t>Listen to others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FF57" w14:textId="77777777" w:rsidR="0057233C" w:rsidRDefault="0057233C" w:rsidP="0057233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233C" w14:paraId="5A7DF3F9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458" w14:textId="5A83D01A" w:rsidR="0057233C" w:rsidRPr="008D14D2" w:rsidRDefault="0057233C" w:rsidP="0057233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D14D2">
              <w:rPr>
                <w:rFonts w:ascii="Tahoma" w:hAnsi="Tahoma" w:cs="Tahoma"/>
                <w:b/>
                <w:bCs/>
                <w:sz w:val="20"/>
                <w:szCs w:val="20"/>
              </w:rPr>
              <w:t>Effective communication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7748" w14:textId="77777777" w:rsidR="0057233C" w:rsidRDefault="0057233C" w:rsidP="0057233C">
            <w:pPr>
              <w:snapToGrid w:val="0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</w:tc>
      </w:tr>
      <w:tr w:rsidR="0057233C" w14:paraId="4C7E875B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8A19" w14:textId="5FEFD2F7" w:rsidR="0057233C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 w:rsidRPr="0057233C">
              <w:rPr>
                <w:rFonts w:ascii="Tahoma" w:hAnsi="Tahoma" w:cs="Tahoma"/>
                <w:sz w:val="20"/>
                <w:szCs w:val="20"/>
              </w:rPr>
              <w:t xml:space="preserve">Oral </w:t>
            </w:r>
            <w:r w:rsidR="008D14D2" w:rsidRPr="0057233C">
              <w:rPr>
                <w:rFonts w:ascii="Tahoma" w:hAnsi="Tahoma" w:cs="Tahoma"/>
                <w:sz w:val="20"/>
                <w:szCs w:val="20"/>
              </w:rPr>
              <w:t>communication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779" w14:textId="77777777" w:rsidR="0057233C" w:rsidRDefault="0057233C" w:rsidP="0057233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233C" w14:paraId="747A2A65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8534" w14:textId="17729720" w:rsidR="0057233C" w:rsidRDefault="0057233C" w:rsidP="0057233C">
            <w:pPr>
              <w:rPr>
                <w:rFonts w:ascii="Tahoma" w:hAnsi="Tahoma" w:cs="Tahoma"/>
                <w:sz w:val="20"/>
                <w:szCs w:val="20"/>
              </w:rPr>
            </w:pPr>
            <w:r w:rsidRPr="0057233C">
              <w:rPr>
                <w:rFonts w:ascii="Tahoma" w:hAnsi="Tahoma" w:cs="Tahoma"/>
                <w:sz w:val="20"/>
                <w:szCs w:val="20"/>
              </w:rPr>
              <w:t xml:space="preserve">Written </w:t>
            </w:r>
            <w:r w:rsidR="008D14D2" w:rsidRPr="0057233C">
              <w:rPr>
                <w:rFonts w:ascii="Tahoma" w:hAnsi="Tahoma" w:cs="Tahoma"/>
                <w:sz w:val="20"/>
                <w:szCs w:val="20"/>
              </w:rPr>
              <w:t>communication such as reports and documents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D8E3" w14:textId="77777777" w:rsidR="0057233C" w:rsidRDefault="0057233C" w:rsidP="0057233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233C" w14:paraId="6D98444D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BCC" w14:textId="0D1E3F30" w:rsidR="0057233C" w:rsidRDefault="008D14D2" w:rsidP="0057233C">
            <w:pPr>
              <w:rPr>
                <w:rFonts w:ascii="Tahoma" w:hAnsi="Tahoma" w:cs="Tahoma"/>
                <w:sz w:val="20"/>
                <w:szCs w:val="20"/>
              </w:rPr>
            </w:pPr>
            <w:r w:rsidRPr="008D14D2">
              <w:rPr>
                <w:rFonts w:ascii="Tahoma" w:hAnsi="Tahoma" w:cs="Tahoma"/>
                <w:sz w:val="20"/>
                <w:szCs w:val="20"/>
              </w:rPr>
              <w:t>Etiquette and Behaviors of Sending E-mail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8231" w14:textId="77777777" w:rsidR="0057233C" w:rsidRDefault="0057233C" w:rsidP="0057233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4D2" w14:paraId="090B74CB" w14:textId="77777777" w:rsidTr="001537F6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DEB" w14:textId="572854F5" w:rsidR="008D14D2" w:rsidRPr="008D14D2" w:rsidRDefault="008D14D2" w:rsidP="0057233C">
            <w:pPr>
              <w:rPr>
                <w:rFonts w:ascii="Tahoma" w:hAnsi="Tahoma" w:cs="Tahoma"/>
                <w:sz w:val="20"/>
                <w:szCs w:val="20"/>
              </w:rPr>
            </w:pPr>
            <w:r w:rsidRPr="008D14D2">
              <w:rPr>
                <w:rFonts w:ascii="Tahoma" w:hAnsi="Tahoma" w:cs="Tahoma"/>
                <w:sz w:val="20"/>
                <w:szCs w:val="20"/>
              </w:rPr>
              <w:t>Telephone Communication Ethics and Behaviors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89D5" w14:textId="77777777" w:rsidR="008D14D2" w:rsidRDefault="008D14D2" w:rsidP="0057233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480477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1291"/>
        <w:gridCol w:w="1440"/>
        <w:gridCol w:w="1475"/>
        <w:gridCol w:w="1315"/>
        <w:gridCol w:w="1490"/>
      </w:tblGrid>
      <w:tr w:rsidR="008D1D76" w14:paraId="5FEA26F6" w14:textId="77777777" w:rsidTr="000D2599">
        <w:trPr>
          <w:jc w:val="center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54D08E26" w14:textId="77777777" w:rsidR="008D1D76" w:rsidRPr="008D39DB" w:rsidRDefault="00607C29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bookmarkStart w:id="1" w:name="OLE_LINK1"/>
            <w:r w:rsidRPr="008D39DB">
              <w:rPr>
                <w:rFonts w:ascii="Tahoma" w:hAnsi="Tahoma" w:cs="Tahoma"/>
                <w:b/>
                <w:color w:val="FFFFFF"/>
                <w:sz w:val="22"/>
                <w:szCs w:val="22"/>
              </w:rPr>
              <w:lastRenderedPageBreak/>
              <w:t>Leadership</w:t>
            </w:r>
          </w:p>
        </w:tc>
      </w:tr>
      <w:tr w:rsidR="0057233C" w14:paraId="0B1D5C84" w14:textId="77777777" w:rsidTr="0057233C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9F6F" w14:textId="77777777" w:rsidR="0057233C" w:rsidRDefault="0057233C" w:rsidP="0057233C">
            <w:pPr>
              <w:snapToGrid w:val="0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26A9" w14:textId="1C2982C4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(5) Exceptional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0A39" w14:textId="777E82F3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(4) Above Requirements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E49A" w14:textId="06736793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(3) Meets Requirements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51D" w14:textId="3B7395E2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(2) Acceptable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7F0" w14:textId="1964B818" w:rsidR="0057233C" w:rsidRDefault="0057233C" w:rsidP="0057233C">
            <w:r>
              <w:rPr>
                <w:rFonts w:ascii="Tahoma" w:hAnsi="Tahoma" w:cs="Tahoma"/>
                <w:sz w:val="20"/>
                <w:szCs w:val="20"/>
              </w:rPr>
              <w:t>(1) Needs Improvement</w:t>
            </w:r>
          </w:p>
        </w:tc>
      </w:tr>
      <w:tr w:rsidR="008D1D76" w14:paraId="447F1C59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DDC4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Guide by example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6951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5102902E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520E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 realistic solutions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71D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6F1F515E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1D15" w14:textId="481F443C" w:rsidR="008D1D76" w:rsidRDefault="00607C29" w:rsidP="00F1249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 </w:t>
            </w:r>
            <w:r w:rsidR="00F1249D" w:rsidRPr="00F1249D">
              <w:rPr>
                <w:rFonts w:ascii="Tahoma" w:hAnsi="Tahoma" w:cs="Tahoma"/>
                <w:sz w:val="20"/>
                <w:szCs w:val="20"/>
              </w:rPr>
              <w:t>firmly</w:t>
            </w:r>
            <w:r>
              <w:rPr>
                <w:rFonts w:ascii="Tahoma" w:hAnsi="Tahoma" w:cs="Tahoma"/>
                <w:sz w:val="20"/>
                <w:szCs w:val="20"/>
              </w:rPr>
              <w:t>, confront problems in advance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AFCE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6B2D6D21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73B1" w14:textId="22EB3DFF" w:rsidR="008D1D76" w:rsidRDefault="00607C2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Bringing out the best in </w:t>
            </w:r>
            <w:r w:rsidR="00F1249D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</w:rPr>
              <w:t>team members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208C" w14:textId="77777777" w:rsidR="008D1D76" w:rsidRDefault="008D1D76">
            <w:pPr>
              <w:snapToGrid w:val="0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8D1D76" w14:paraId="37AC967D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5C3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Conflict Resolution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8D8A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4E84E5A5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B74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Build clear expectations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5D60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117C3965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C681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Provide the necessary resources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1B5B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70D70502" w14:textId="77777777" w:rsidTr="000D2599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882B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Clear delegate selection</w:t>
            </w:r>
          </w:p>
        </w:tc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C778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"/>
    </w:tbl>
    <w:p w14:paraId="03E80355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5419EB8E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1402"/>
        <w:gridCol w:w="1509"/>
        <w:gridCol w:w="1440"/>
        <w:gridCol w:w="1257"/>
        <w:gridCol w:w="1443"/>
      </w:tblGrid>
      <w:tr w:rsidR="008D1D76" w14:paraId="089A97C1" w14:textId="77777777" w:rsidTr="00F1249D">
        <w:trPr>
          <w:jc w:val="center"/>
        </w:trPr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016E896C" w14:textId="608B1EA1" w:rsidR="008D1D76" w:rsidRPr="00F1249D" w:rsidRDefault="00F1249D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Personal D</w:t>
            </w:r>
            <w:r w:rsidR="00607C29" w:rsidRPr="00F1249D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evelopment</w:t>
            </w:r>
          </w:p>
        </w:tc>
      </w:tr>
      <w:tr w:rsidR="00F1249D" w14:paraId="078421E9" w14:textId="77777777" w:rsidTr="00F1249D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7E57" w14:textId="77777777" w:rsidR="00F1249D" w:rsidRDefault="00F1249D" w:rsidP="00F1249D">
            <w:pPr>
              <w:snapToGrid w:val="0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8990" w14:textId="335A3218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(5) Exceptional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31D" w14:textId="15EB80D5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(4) Above Requirements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C0E7" w14:textId="30B9A124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(3) Meets Requirements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C84" w14:textId="10D50CBD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(2) Acceptable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1B53" w14:textId="06025EC0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(1) Needs Improvement</w:t>
            </w:r>
          </w:p>
        </w:tc>
      </w:tr>
      <w:tr w:rsidR="008D1D76" w14:paraId="391B70B1" w14:textId="77777777" w:rsidTr="00F1249D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AA8D" w14:textId="44410762" w:rsidR="008D1D76" w:rsidRDefault="00F1249D">
            <w:pPr>
              <w:rPr>
                <w:rFonts w:ascii="Tahoma" w:hAnsi="Tahoma" w:cs="Tahoma"/>
                <w:sz w:val="20"/>
                <w:szCs w:val="20"/>
              </w:rPr>
            </w:pPr>
            <w:r w:rsidRPr="00F1249D">
              <w:rPr>
                <w:rFonts w:ascii="Tahoma" w:hAnsi="Tahoma" w:cs="Tahoma"/>
                <w:sz w:val="20"/>
                <w:szCs w:val="20"/>
              </w:rPr>
              <w:t>Maintain a moderate neurological mood under stress</w:t>
            </w:r>
          </w:p>
        </w:tc>
        <w:tc>
          <w:tcPr>
            <w:tcW w:w="7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EB4B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56A32B81" w14:textId="77777777" w:rsidTr="00F1249D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04F9" w14:textId="0C553FA9" w:rsidR="008D1D76" w:rsidRDefault="00F1249D">
            <w:pPr>
              <w:rPr>
                <w:rFonts w:ascii="Tahoma" w:hAnsi="Tahoma" w:cs="Tahoma"/>
                <w:sz w:val="20"/>
                <w:szCs w:val="20"/>
              </w:rPr>
            </w:pPr>
            <w:r w:rsidRPr="00F1249D">
              <w:rPr>
                <w:rFonts w:ascii="Tahoma" w:hAnsi="Tahoma" w:cs="Tahoma"/>
                <w:sz w:val="20"/>
                <w:szCs w:val="20"/>
              </w:rPr>
              <w:t>Setting high self-standards</w:t>
            </w:r>
          </w:p>
        </w:tc>
        <w:tc>
          <w:tcPr>
            <w:tcW w:w="7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BA04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449E1F5E" w14:textId="77777777" w:rsidTr="00F1249D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DE09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Setting difficult goals</w:t>
            </w:r>
          </w:p>
        </w:tc>
        <w:tc>
          <w:tcPr>
            <w:tcW w:w="7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E7DE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262C53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307F1118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15BF8E41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44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1402"/>
        <w:gridCol w:w="1509"/>
        <w:gridCol w:w="1440"/>
        <w:gridCol w:w="1257"/>
        <w:gridCol w:w="1533"/>
      </w:tblGrid>
      <w:tr w:rsidR="008D1D76" w14:paraId="38F6168F" w14:textId="77777777" w:rsidTr="004E14E5">
        <w:trPr>
          <w:jc w:val="center"/>
        </w:trPr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70C10BFF" w14:textId="720648C9" w:rsidR="008D1D76" w:rsidRPr="004E14E5" w:rsidRDefault="000D2599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4E14E5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Relations</w:t>
            </w:r>
          </w:p>
        </w:tc>
      </w:tr>
      <w:tr w:rsidR="00F1249D" w14:paraId="6EBCAD98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30CF" w14:textId="77777777" w:rsidR="00F1249D" w:rsidRDefault="00F1249D" w:rsidP="00F1249D">
            <w:pPr>
              <w:snapToGrid w:val="0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4C44" w14:textId="1611DE17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(5) Exceptional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A917" w14:textId="003590DC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(4) Above Requirements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AFC5" w14:textId="6814427C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(3) Meets Requirements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FF4C" w14:textId="0C8F471F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(2) Acceptable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B48" w14:textId="1FAC6421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(1) Needs Improvement</w:t>
            </w:r>
          </w:p>
        </w:tc>
      </w:tr>
      <w:tr w:rsidR="008D1D76" w14:paraId="5E433E37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48C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Strong customer support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D118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0B5B672A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9C2C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Put personal needs and biases aside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5CD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328AF25E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C51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Giving good practical advice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2E6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4679B8D9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DE90" w14:textId="5A11B9BE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</w:t>
            </w:r>
            <w:r w:rsidR="004E14E5">
              <w:rPr>
                <w:rFonts w:ascii="Tahoma" w:hAnsi="Tahoma" w:cs="Tahoma"/>
                <w:sz w:val="20"/>
                <w:szCs w:val="20"/>
              </w:rPr>
              <w:t xml:space="preserve">ing employees </w:t>
            </w:r>
            <w:r>
              <w:rPr>
                <w:rFonts w:ascii="Tahoma" w:hAnsi="Tahoma" w:cs="Tahoma"/>
                <w:sz w:val="20"/>
                <w:szCs w:val="20"/>
              </w:rPr>
              <w:t>loyalty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E8B1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B541E9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32AE62C2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445" w:type="dxa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1402"/>
        <w:gridCol w:w="1509"/>
        <w:gridCol w:w="1440"/>
        <w:gridCol w:w="1257"/>
        <w:gridCol w:w="1533"/>
      </w:tblGrid>
      <w:tr w:rsidR="008D1D76" w14:paraId="71035677" w14:textId="77777777" w:rsidTr="004E14E5">
        <w:trPr>
          <w:jc w:val="center"/>
        </w:trPr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58E8AB60" w14:textId="77777777" w:rsidR="008D1D76" w:rsidRPr="004E14E5" w:rsidRDefault="00607C29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4E14E5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Administration</w:t>
            </w:r>
          </w:p>
        </w:tc>
      </w:tr>
      <w:tr w:rsidR="00F1249D" w14:paraId="3B014DB1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1635" w14:textId="77777777" w:rsidR="00F1249D" w:rsidRDefault="00F1249D" w:rsidP="00F1249D">
            <w:pPr>
              <w:snapToGrid w:val="0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B636" w14:textId="4D3DF1C3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(5) Exceptional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FFA" w14:textId="67432C89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(4) Above Requirements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EC45" w14:textId="6ECF02B2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(3) Meets Requirements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F60B" w14:textId="2EC62889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(2) Acceptable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22D" w14:textId="45861157" w:rsidR="00F1249D" w:rsidRDefault="00F1249D" w:rsidP="00F1249D">
            <w:r>
              <w:rPr>
                <w:rFonts w:ascii="Tahoma" w:hAnsi="Tahoma" w:cs="Tahoma"/>
                <w:sz w:val="20"/>
                <w:szCs w:val="20"/>
              </w:rPr>
              <w:t>(1) Needs Improvement</w:t>
            </w:r>
          </w:p>
        </w:tc>
      </w:tr>
      <w:tr w:rsidR="008D1D76" w14:paraId="3D168A5F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4DF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Prioritize tasks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B320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1BCE05AB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DBF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Rapid and appropriate response to problems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D0F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3B1C0997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33F5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 costs effectively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18BE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7E4BC677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B428" w14:textId="5FFEEF39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</w:t>
            </w:r>
            <w:r w:rsidR="00AD230A">
              <w:rPr>
                <w:rFonts w:ascii="Tahoma" w:hAnsi="Tahoma" w:cs="Tahoma"/>
                <w:sz w:val="20"/>
                <w:szCs w:val="20"/>
              </w:rPr>
              <w:t>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new strategies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3541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4ED9A4F1" w14:textId="77777777" w:rsidTr="004E14E5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CADA" w14:textId="77777777" w:rsidR="008D1D76" w:rsidRDefault="00607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Organizing tasks</w:t>
            </w: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E57" w14:textId="77777777" w:rsidR="008D1D76" w:rsidRDefault="008D1D76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B78D10" w14:textId="76D1D462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9315"/>
      </w:tblGrid>
      <w:tr w:rsidR="008D1D76" w14:paraId="14A1D4ED" w14:textId="77777777" w:rsidTr="000D2599">
        <w:trPr>
          <w:jc w:val="center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09AB888A" w14:textId="5D334CB7" w:rsidR="008D1D76" w:rsidRPr="00AD230A" w:rsidRDefault="00607C29" w:rsidP="00AD230A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lastRenderedPageBreak/>
              <w:t xml:space="preserve">Review </w:t>
            </w:r>
            <w:r w:rsid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O</w:t>
            </w:r>
            <w:r w:rsidRP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bjectives for the </w:t>
            </w:r>
            <w:r w:rsid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C</w:t>
            </w:r>
            <w:r w:rsidRP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 xml:space="preserve">oming </w:t>
            </w:r>
            <w:r w:rsid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</w:t>
            </w:r>
            <w:r w:rsidRPr="00AD230A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eriod</w:t>
            </w:r>
          </w:p>
        </w:tc>
      </w:tr>
      <w:tr w:rsidR="008D1D76" w14:paraId="0BF82ACC" w14:textId="77777777" w:rsidTr="000D2599">
        <w:trPr>
          <w:jc w:val="center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43D1" w14:textId="6E54AEE8" w:rsidR="008D1D76" w:rsidRDefault="00607C2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Indicates agreed objectives and appropriate building performance standards for the coming review period. </w:t>
            </w:r>
            <w:r w:rsidR="00F13B03" w:rsidRPr="00F13B03">
              <w:rPr>
                <w:rFonts w:ascii="Tahoma" w:hAnsi="Tahoma" w:cs="Tahoma"/>
                <w:sz w:val="20"/>
                <w:szCs w:val="20"/>
              </w:rPr>
              <w:t xml:space="preserve">Think about </w:t>
            </w:r>
            <w:r w:rsidR="00F13B03">
              <w:rPr>
                <w:rFonts w:ascii="Tahoma" w:hAnsi="Tahoma" w:cs="Tahoma"/>
                <w:sz w:val="20"/>
                <w:szCs w:val="20"/>
              </w:rPr>
              <w:t>actions, activities or program</w:t>
            </w:r>
            <w:r w:rsidR="00F13B03" w:rsidRPr="00F13B03">
              <w:rPr>
                <w:rFonts w:ascii="Tahoma" w:hAnsi="Tahoma" w:cs="Tahoma"/>
                <w:sz w:val="20"/>
                <w:szCs w:val="20"/>
              </w:rPr>
              <w:t>s designed to achieve the objectives and functions of the function during the next review period.</w:t>
            </w:r>
          </w:p>
          <w:p w14:paraId="7DA079D8" w14:textId="77777777" w:rsidR="008D1D76" w:rsidRDefault="008D1D7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06F5A45" w14:textId="77777777" w:rsidR="008D1D76" w:rsidRDefault="008D1D7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AE6B3DA" w14:textId="77777777" w:rsidR="008D1D76" w:rsidRDefault="008D1D7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F8E812C" w14:textId="77777777" w:rsidR="008D1D76" w:rsidRDefault="008D1D7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FE39B2" w14:textId="77777777" w:rsidR="008D1D76" w:rsidRDefault="008D1D7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A8E9260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385C4FE7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bidiVisual/>
        <w:tblW w:w="9234" w:type="dxa"/>
        <w:jc w:val="center"/>
        <w:tblLayout w:type="fixed"/>
        <w:tblLook w:val="0000" w:firstRow="0" w:lastRow="0" w:firstColumn="0" w:lastColumn="0" w:noHBand="0" w:noVBand="0"/>
      </w:tblPr>
      <w:tblGrid>
        <w:gridCol w:w="9234"/>
      </w:tblGrid>
      <w:tr w:rsidR="008D1D76" w14:paraId="5F777F4B" w14:textId="77777777">
        <w:trPr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14:paraId="48722EBA" w14:textId="38DE7787" w:rsidR="008D1D76" w:rsidRPr="00465399" w:rsidRDefault="00465399">
            <w:pPr>
              <w:tabs>
                <w:tab w:val="left" w:pos="0"/>
              </w:tabs>
              <w:ind w:right="-84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Employee N</w:t>
            </w:r>
            <w:r w:rsidR="000D2599" w:rsidRPr="00465399">
              <w:rPr>
                <w:rFonts w:ascii="Tahoma" w:hAnsi="Tahoma" w:cs="Tahoma"/>
                <w:b/>
                <w:sz w:val="22"/>
                <w:szCs w:val="22"/>
              </w:rPr>
              <w:t>otes</w:t>
            </w:r>
          </w:p>
        </w:tc>
      </w:tr>
      <w:tr w:rsidR="008D1D76" w14:paraId="3564DE5D" w14:textId="77777777">
        <w:trPr>
          <w:jc w:val="center"/>
        </w:trPr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4567" w14:textId="77777777" w:rsidR="008D1D76" w:rsidRDefault="008D1D76">
            <w:pPr>
              <w:snapToGrid w:val="0"/>
              <w:ind w:right="108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6823C22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49DBA2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7BDCA7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CC9D74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C13A1E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DF559C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0E40ACD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7F3F1A" w14:textId="77777777" w:rsidR="008D1D76" w:rsidRDefault="008D1D76">
            <w:pPr>
              <w:ind w:right="108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A4A01C" w14:textId="77777777" w:rsidR="008D1D76" w:rsidRDefault="008D1D76">
            <w:pPr>
              <w:ind w:right="1080"/>
              <w:rPr>
                <w:rFonts w:ascii="Tahoma" w:hAnsi="Tahoma" w:cs="Tahoma"/>
                <w:sz w:val="22"/>
                <w:szCs w:val="22"/>
              </w:rPr>
            </w:pPr>
          </w:p>
          <w:p w14:paraId="619F3FF1" w14:textId="77777777" w:rsidR="008D1D76" w:rsidRDefault="008D1D76">
            <w:pPr>
              <w:ind w:right="108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9B35924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706FC598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p w14:paraId="0AFC3A74" w14:textId="77777777" w:rsidR="008D1D76" w:rsidRDefault="008D1D76">
      <w:pPr>
        <w:widowControl w:val="0"/>
        <w:autoSpaceDE w:val="0"/>
        <w:rPr>
          <w:rFonts w:ascii="Tahoma" w:hAnsi="Tahoma" w:cs="Tahoma"/>
          <w:sz w:val="22"/>
          <w:szCs w:val="22"/>
        </w:rPr>
      </w:pPr>
    </w:p>
    <w:tbl>
      <w:tblPr>
        <w:bidiVisual/>
        <w:tblW w:w="9243" w:type="dxa"/>
        <w:jc w:val="center"/>
        <w:tblLayout w:type="fixed"/>
        <w:tblLook w:val="0000" w:firstRow="0" w:lastRow="0" w:firstColumn="0" w:lastColumn="0" w:noHBand="0" w:noVBand="0"/>
      </w:tblPr>
      <w:tblGrid>
        <w:gridCol w:w="4603"/>
        <w:gridCol w:w="18"/>
        <w:gridCol w:w="4622"/>
      </w:tblGrid>
      <w:tr w:rsidR="008D1D76" w14:paraId="09CF2148" w14:textId="77777777">
        <w:trPr>
          <w:jc w:val="center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62626"/>
          </w:tcPr>
          <w:p w14:paraId="095B2CB7" w14:textId="6432843D" w:rsidR="008D1D76" w:rsidRPr="00F13B03" w:rsidRDefault="00F13B0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The S</w:t>
            </w:r>
            <w:r w:rsidR="000D2599" w:rsidRPr="00F13B03">
              <w:rPr>
                <w:rFonts w:ascii="Tahoma" w:hAnsi="Tahoma" w:cs="Tahoma"/>
                <w:b/>
                <w:sz w:val="22"/>
                <w:szCs w:val="22"/>
              </w:rPr>
              <w:t>ignature</w:t>
            </w:r>
          </w:p>
        </w:tc>
      </w:tr>
      <w:tr w:rsidR="008D1D76" w14:paraId="7DD2CD26" w14:textId="77777777">
        <w:trPr>
          <w:jc w:val="center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6E7E" w14:textId="77777777" w:rsidR="008D1D76" w:rsidRDefault="008D1D76">
            <w:pPr>
              <w:snapToGrid w:val="0"/>
              <w:ind w:right="108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B67BF7A" w14:textId="77777777" w:rsidR="008D1D76" w:rsidRDefault="008D1D76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</w:p>
          <w:p w14:paraId="46296DC8" w14:textId="77777777" w:rsidR="008D1D76" w:rsidRDefault="00607C29">
            <w:pPr>
              <w:ind w:right="1080"/>
              <w:rPr>
                <w:rFonts w:ascii="Tahoma" w:hAnsi="Tahoma" w:cs="Tahoma"/>
                <w:sz w:val="20"/>
                <w:szCs w:val="20"/>
                <w:lang w:bidi="ar-EG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Employee: -------------------------------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6FEB" w14:textId="77777777" w:rsidR="008D1D76" w:rsidRDefault="008D1D76">
            <w:pPr>
              <w:snapToGrid w:val="0"/>
              <w:ind w:right="1080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  <w:p w14:paraId="5483512D" w14:textId="77777777" w:rsidR="008D1D76" w:rsidRDefault="008D1D76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</w:p>
          <w:p w14:paraId="4CCE1E23" w14:textId="341EF080" w:rsidR="008D1D76" w:rsidRDefault="006C590C" w:rsidP="006C590C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D</w:t>
            </w:r>
            <w:r w:rsidR="000D2599">
              <w:rPr>
                <w:rFonts w:ascii="Tahoma" w:hAnsi="Tahoma" w:cs="Tahoma"/>
                <w:sz w:val="20"/>
                <w:szCs w:val="20"/>
              </w:rPr>
              <w:t>ate: -----------------</w:t>
            </w:r>
          </w:p>
          <w:p w14:paraId="1A67090C" w14:textId="77777777" w:rsidR="008D1D76" w:rsidRDefault="008D1D76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D76" w14:paraId="15D500D7" w14:textId="77777777">
        <w:trPr>
          <w:jc w:val="center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2910" w14:textId="77777777" w:rsidR="008D1D76" w:rsidRDefault="00607C29">
            <w:pPr>
              <w:ind w:right="108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(The employee's signature indicates that he or she has read this review and added comments, but does not necessarily indicate full approval.)</w:t>
            </w:r>
          </w:p>
        </w:tc>
      </w:tr>
      <w:tr w:rsidR="008D1D76" w14:paraId="799DA616" w14:textId="77777777">
        <w:trPr>
          <w:jc w:val="center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EA29" w14:textId="77777777" w:rsidR="008D1D76" w:rsidRDefault="008D1D76">
            <w:pPr>
              <w:snapToGrid w:val="0"/>
              <w:ind w:right="1080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A5CE743" w14:textId="77777777" w:rsidR="008D1D76" w:rsidRDefault="008D1D76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</w:p>
          <w:p w14:paraId="2920A9F1" w14:textId="77777777" w:rsidR="008D1D76" w:rsidRDefault="00607C29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Director/Supervisor: ---------------------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9A8" w14:textId="77777777" w:rsidR="008D1D76" w:rsidRDefault="008D1D76">
            <w:pPr>
              <w:snapToGrid w:val="0"/>
              <w:ind w:right="1080"/>
              <w:rPr>
                <w:rFonts w:ascii="Tahoma" w:hAnsi="Tahoma" w:cs="Tahoma"/>
                <w:sz w:val="20"/>
                <w:szCs w:val="20"/>
              </w:rPr>
            </w:pPr>
          </w:p>
          <w:p w14:paraId="3C2A9A55" w14:textId="77777777" w:rsidR="008D1D76" w:rsidRDefault="008D1D76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</w:p>
          <w:p w14:paraId="496F82B9" w14:textId="3BCAA9BB" w:rsidR="008D1D76" w:rsidRDefault="006C590C" w:rsidP="006C590C">
            <w:pPr>
              <w:ind w:right="10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0D25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0D2599">
              <w:rPr>
                <w:rFonts w:ascii="Tahoma" w:hAnsi="Tahoma" w:cs="Tahoma"/>
                <w:sz w:val="20"/>
                <w:szCs w:val="20"/>
              </w:rPr>
              <w:t>ate: -----------------</w:t>
            </w:r>
          </w:p>
          <w:p w14:paraId="55F6D6DC" w14:textId="77777777" w:rsidR="008D1D76" w:rsidRDefault="008D1D76">
            <w:pPr>
              <w:ind w:right="1080"/>
              <w:rPr>
                <w:rFonts w:ascii="Tahoma" w:hAnsi="Tahoma" w:cs="Tahoma"/>
                <w:sz w:val="20"/>
                <w:szCs w:val="20"/>
                <w:lang w:bidi="ar-EG"/>
              </w:rPr>
            </w:pPr>
          </w:p>
        </w:tc>
      </w:tr>
    </w:tbl>
    <w:p w14:paraId="2FF996F9" w14:textId="77777777" w:rsidR="008D1D76" w:rsidRDefault="008D1D76">
      <w:pPr>
        <w:widowControl w:val="0"/>
        <w:autoSpaceDE w:val="0"/>
      </w:pPr>
    </w:p>
    <w:sectPr w:rsidR="008D1D76">
      <w:headerReference w:type="default" r:id="rId6"/>
      <w:footerReference w:type="default" r:id="rId7"/>
      <w:pgSz w:w="11906" w:h="16838"/>
      <w:pgMar w:top="1620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1BF2" w14:textId="77777777" w:rsidR="00470606" w:rsidRDefault="00470606">
      <w:r>
        <w:separator/>
      </w:r>
    </w:p>
  </w:endnote>
  <w:endnote w:type="continuationSeparator" w:id="0">
    <w:p w14:paraId="51D2D5FA" w14:textId="77777777" w:rsidR="00470606" w:rsidRDefault="004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FD3D5" w14:textId="69876BA1" w:rsidR="008D1D76" w:rsidRDefault="00607C29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636115">
      <w:rPr>
        <w:rStyle w:val="PageNumber"/>
        <w:noProof/>
        <w:rtl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011D2" w14:textId="77777777" w:rsidR="00470606" w:rsidRDefault="00470606">
      <w:r>
        <w:separator/>
      </w:r>
    </w:p>
  </w:footnote>
  <w:footnote w:type="continuationSeparator" w:id="0">
    <w:p w14:paraId="44D578D3" w14:textId="77777777" w:rsidR="00470606" w:rsidRDefault="0047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47F0" w14:textId="08E4263C" w:rsidR="009C4120" w:rsidRDefault="00636115" w:rsidP="009C4120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636115">
      <w:rPr>
        <w:b/>
        <w:bCs/>
        <w:color w:val="4472C4"/>
        <w:sz w:val="28"/>
        <w:szCs w:val="28"/>
        <w:lang w:bidi="ar-JO"/>
      </w:rPr>
      <w:t>Future Companies Innovation Programs</w:t>
    </w:r>
    <w:r>
      <w:rPr>
        <w:b/>
        <w:bCs/>
        <w:color w:val="4472C4"/>
        <w:sz w:val="28"/>
        <w:szCs w:val="28"/>
        <w:lang w:bidi="ar-JO"/>
      </w:rPr>
      <w:t xml:space="preserve"> </w:t>
    </w:r>
    <w:r w:rsidR="009C4120">
      <w:rPr>
        <w:b/>
        <w:bCs/>
        <w:color w:val="4472C4"/>
        <w:sz w:val="28"/>
        <w:szCs w:val="28"/>
        <w:lang w:bidi="ar-JO"/>
      </w:rPr>
      <w:t>– Human Recourses</w:t>
    </w:r>
  </w:p>
  <w:p w14:paraId="2F8F6F72" w14:textId="77777777" w:rsidR="008D1D76" w:rsidRDefault="008D1D76" w:rsidP="009C4A9A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jc w:val="center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76"/>
    <w:rsid w:val="00055BE4"/>
    <w:rsid w:val="00076D44"/>
    <w:rsid w:val="000D2599"/>
    <w:rsid w:val="00224D92"/>
    <w:rsid w:val="003D10D4"/>
    <w:rsid w:val="00440DEA"/>
    <w:rsid w:val="00465399"/>
    <w:rsid w:val="00470606"/>
    <w:rsid w:val="004A3DFB"/>
    <w:rsid w:val="004E14E5"/>
    <w:rsid w:val="0057233C"/>
    <w:rsid w:val="005D2A7B"/>
    <w:rsid w:val="00607C29"/>
    <w:rsid w:val="00636115"/>
    <w:rsid w:val="006C0CE5"/>
    <w:rsid w:val="006C590C"/>
    <w:rsid w:val="008D14D2"/>
    <w:rsid w:val="008D1D76"/>
    <w:rsid w:val="008D39DB"/>
    <w:rsid w:val="009C4120"/>
    <w:rsid w:val="009C4A9A"/>
    <w:rsid w:val="00AD230A"/>
    <w:rsid w:val="00E953BD"/>
    <w:rsid w:val="00EB0488"/>
    <w:rsid w:val="00F1249D"/>
    <w:rsid w:val="00F13B03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C77A"/>
  <w15:docId w15:val="{DA64217F-22FF-4249-9DF1-B0BA814D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Tahoma" w:hAnsi="Tahoma" w:cs="Tahom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M. Saras</dc:creator>
  <cp:lastModifiedBy>Anas M. Saras</cp:lastModifiedBy>
  <cp:revision>20</cp:revision>
  <cp:lastPrinted>2024-01-14T14:59:00Z</cp:lastPrinted>
  <dcterms:created xsi:type="dcterms:W3CDTF">2023-09-10T20:40:00Z</dcterms:created>
  <dcterms:modified xsi:type="dcterms:W3CDTF">2024-02-25T14:17:00Z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2022-09-28T09:21:00Z</dcterms:modified>
  <cp:revision>100</cp:revision>
  <dc:subject/>
  <dc:title>SUPPORT TOOL : BEFORE YOU START</dc:title>
</cp:coreProperties>
</file>