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AD3D9" w:themeColor="accent2" w:themeTint="99"/>
  <w:body>
    <w:sdt>
      <w:sdtPr>
        <w:rPr>
          <w:rFonts w:cs="Al Qabas Light"/>
          <w:smallCaps/>
          <w:color w:val="auto"/>
        </w:rPr>
        <w:id w:val="936366"/>
        <w:docPartObj>
          <w:docPartGallery w:val="Cover Pages"/>
          <w:docPartUnique/>
        </w:docPartObj>
      </w:sdtPr>
      <w:sdtEndPr>
        <w:rPr>
          <w:rFonts w:eastAsiaTheme="majorEastAsia"/>
          <w:smallCaps w:val="0"/>
          <w:rtl/>
        </w:rPr>
      </w:sdtEndPr>
      <w:sdtContent>
        <w:p w14:paraId="332A9013" w14:textId="77777777" w:rsidR="00CB210F" w:rsidRDefault="0096157D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  <w:r>
            <w:rPr>
              <w:rFonts w:eastAsiaTheme="majorEastAsia" w:cs="Al Qabas Light"/>
              <w:color w:val="auto"/>
              <w:rtl/>
            </w:rPr>
            <w:pict w14:anchorId="398C1444">
              <v:roundrect id="_x0000_s1043" style="position:absolute;margin-left:0;margin-top:0;width:506.8pt;height:670.45pt;flip:x;z-index:251656704;mso-width-percent:920;mso-height-percent:940;mso-position-horizontal:center;mso-position-horizontal-relative:page;mso-position-vertical:center;mso-position-vertical-relative:page;mso-width-percent:920;mso-height-percent:940" arcsize="2269f" o:allowincell="f" filled="f" fillcolor="black" strokecolor="black [3213]">
                <v:fill color2="#272727" type="pattern"/>
                <w10:wrap anchorx="page" anchory="page"/>
              </v:roundrect>
            </w:pict>
          </w:r>
          <w:r>
            <w:rPr>
              <w:rFonts w:eastAsiaTheme="majorEastAsia" w:cs="Al Qabas Light"/>
              <w:color w:val="auto"/>
              <w:rtl/>
            </w:rPr>
            <w:pict w14:anchorId="4DF23EF5">
              <v:rect id="_x0000_s1042" style="position:absolute;margin-left:0;margin-top:289.85pt;width:575.15pt;height:755.15pt;flip:x;z-index:251657728;mso-width-percent:917;mso-height-percent:1000;mso-top-percent:250;mso-position-horizontal:center;mso-position-horizontal-relative:page;mso-position-vertical-relative:page;mso-width-percent:917;mso-height-percent:1000;mso-top-percent:250;mso-height-relative:margin" o:allowincell="f" filled="f" stroked="f">
                <v:textbox style="mso-next-textbox:#_x0000_s1042;mso-fit-shape-to-text:t" inset="0,0,0,0">
                  <w:txbxContent>
                    <w:tbl>
                      <w:tblPr>
                        <w:tblStyle w:val="TableGrid"/>
                        <w:tblOverlap w:val="never"/>
                        <w:bidiVisual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top w:w="144" w:type="dxa"/>
                          <w:left w:w="0" w:type="dxa"/>
                          <w:bottom w:w="144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518"/>
                      </w:tblGrid>
                      <w:tr w:rsidR="00206B03" w14:paraId="7F1E6AE0" w14:textId="7777777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4"/>
                          <w:jc w:val="center"/>
                        </w:trPr>
                        <w:tc>
                          <w:tcPr>
          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          <w:tcW w:w="0" w:type="auto"/>
                            <w:shd w:val="clear" w:color="auto" w:fill="A9D5E7" w:themeFill="accent1" w:themeFillTint="66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14:paraId="2F66357B" w14:textId="77777777" w:rsidR="00206B03" w:rsidRDefault="00206B03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206B03" w14:paraId="3AD147E1" w14:textId="77777777">
                        <w:trPr>
                          <w:trHeight w:val="144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3494BA" w:themeFill="accent1"/>
                            <w:vAlign w:val="center"/>
                          </w:tcPr>
                          <w:p w14:paraId="4CF7003F" w14:textId="77777777" w:rsidR="00206B03" w:rsidRPr="00FA2752" w:rsidRDefault="0096157D" w:rsidP="00FA2752">
                            <w:pPr>
                              <w:pStyle w:val="NoSpacing"/>
                              <w:suppressOverlap/>
                              <w:jc w:val="center"/>
                              <w:rPr>
                                <w:rFonts w:asciiTheme="majorHAnsi" w:eastAsiaTheme="majorEastAsia" w:hAnsiTheme="majorHAnsi" w:cs="Al Qabas 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rFonts w:asciiTheme="majorHAnsi" w:eastAsiaTheme="majorEastAsia" w:hAnsiTheme="majorHAnsi" w:cs="Al Qabas Bold"/>
                                  <w:color w:val="FFFFFF" w:themeColor="background1"/>
                                  <w:sz w:val="72"/>
                                  <w:szCs w:val="72"/>
                                  <w:rtl/>
                                </w:rPr>
                                <w:id w:val="3232653"/>
                                <w:placeholder>
                                  <w:docPart w:val="B1E2B5E18EAF4BF6837AE92BA10B5834"/>
                                </w:placeholder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F7095">
                                  <w:rPr>
                                    <w:rFonts w:asciiTheme="majorHAnsi" w:eastAsiaTheme="majorEastAsia" w:hAnsiTheme="majorHAnsi" w:cs="Al Qabas Bold"/>
                                    <w:color w:val="FFFFFF" w:themeColor="background1"/>
                                    <w:sz w:val="72"/>
                                    <w:szCs w:val="72"/>
                                    <w:rtl/>
                                    <w:lang w:val="en-US"/>
                                  </w:rPr>
                                  <w:t>خطة الدراسة السوقية</w:t>
                                </w:r>
                              </w:sdtContent>
                            </w:sdt>
                          </w:p>
                        </w:tc>
                      </w:tr>
                      <w:tr w:rsidR="00206B03" w14:paraId="0CA5D312" w14:textId="77777777">
                        <w:trPr>
                          <w:trHeight w:val="144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shd w:val="clear" w:color="auto" w:fill="84ACB6" w:themeFill="accent5"/>
                            <w:tcMar>
                              <w:top w:w="0" w:type="dxa"/>
                              <w:bottom w:w="0" w:type="dxa"/>
                            </w:tcMar>
                            <w:vAlign w:val="center"/>
                          </w:tcPr>
                          <w:p w14:paraId="09BF5829" w14:textId="77777777" w:rsidR="00206B03" w:rsidRDefault="00206B03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206B03" w14:paraId="02A32E88" w14:textId="77777777">
                        <w:trPr>
                          <w:trHeight w:val="720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0" w:type="auto"/>
                            <w:vAlign w:val="bottom"/>
                          </w:tcPr>
                          <w:p w14:paraId="509F1987" w14:textId="77777777" w:rsidR="00206B03" w:rsidRPr="00FA2752" w:rsidRDefault="0096157D" w:rsidP="00FA2752">
                            <w:pPr>
                              <w:pStyle w:val="NoSpacing"/>
                              <w:suppressOverlap/>
                              <w:jc w:val="center"/>
                              <w:rPr>
                                <w:rFonts w:asciiTheme="majorHAnsi" w:hAnsiTheme="majorHAnsi" w:cs="Al Qabas Light"/>
                                <w:i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cs="Al Qabas Light"/>
                                  <w:sz w:val="36"/>
                                  <w:szCs w:val="36"/>
                                  <w:rtl/>
                                </w:rPr>
                                <w:id w:val="1652111"/>
                                <w:placeholder>
                                  <w:docPart w:val="AA3B047DCAB24153A3E6FBF368DEFE72"/>
                                </w:placeholder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F7095">
                                  <w:rPr>
                                    <w:rFonts w:cs="Al Qabas Light"/>
                                    <w:sz w:val="36"/>
                                    <w:szCs w:val="36"/>
                                    <w:rtl/>
                                    <w:lang w:val="en-US"/>
                                  </w:rPr>
                                  <w:t>سوق المنظفات والمطهرات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493CCCC1" w14:textId="77777777" w:rsidR="00206B03" w:rsidRDefault="00206B03"/>
                  </w:txbxContent>
                </v:textbox>
                <w10:wrap anchorx="page" anchory="page"/>
              </v:rect>
            </w:pict>
          </w:r>
          <w:r>
            <w:rPr>
              <w:rFonts w:eastAsiaTheme="majorEastAsia" w:cs="Al Qabas Light"/>
              <w:color w:val="auto"/>
              <w:rtl/>
            </w:rPr>
            <w:pict w14:anchorId="61661711">
              <v:rect id="_x0000_s1041" style="position:absolute;margin-left:0;margin-top:1065pt;width:482.5pt;height:50.7pt;flip:x;z-index:251658752;mso-width-percent:1000;mso-height-percent:1000;mso-top-percent:800;mso-position-horizontal:center;mso-position-horizontal-relative:margin;mso-position-vertical-relative:margin;mso-width-percent:1000;mso-height-percent:1000;mso-top-percent:800;mso-width-relative:margin;mso-height-relative:margin;v-text-anchor:bottom" o:allowincell="f" filled="f" stroked="f" strokeweight=".25pt">
                <v:textbox style="mso-next-textbox:#_x0000_s1041;mso-fit-shape-to-text:t" inset=",18pt,,18pt">
                  <w:txbxContent>
                    <w:p w14:paraId="45D72097" w14:textId="77777777" w:rsidR="00206B03" w:rsidRDefault="00206B03" w:rsidP="00FA2752">
                      <w:pPr>
                        <w:pStyle w:val="NoSpacing"/>
                        <w:spacing w:line="276" w:lineRule="auto"/>
                        <w:suppressOverlap/>
                        <w:rPr>
                          <w:b/>
                          <w:bCs/>
                          <w:caps/>
                          <w:color w:val="3494BA" w:themeColor="accent1"/>
                        </w:rPr>
                      </w:pPr>
                    </w:p>
                    <w:p w14:paraId="690A0F61" w14:textId="77777777" w:rsidR="00206B03" w:rsidRDefault="00206B03">
                      <w:pPr>
                        <w:pStyle w:val="NoSpacing"/>
                        <w:spacing w:line="276" w:lineRule="auto"/>
                        <w:suppressOverlap/>
                        <w:jc w:val="center"/>
                        <w:rPr>
                          <w:b/>
                          <w:bCs/>
                          <w:caps/>
                          <w:color w:val="3494BA" w:themeColor="accent1"/>
                        </w:rPr>
                      </w:pPr>
                    </w:p>
                    <w:p w14:paraId="41FCE3DD" w14:textId="77777777" w:rsidR="00206B03" w:rsidRDefault="00206B03">
                      <w:pPr>
                        <w:pStyle w:val="NoSpacing"/>
                        <w:spacing w:line="276" w:lineRule="auto"/>
                        <w:jc w:val="center"/>
                      </w:pPr>
                      <w:r>
                        <w:rPr>
                          <w:rFonts w:hint="cs"/>
                          <w:rtl/>
                          <w:lang w:val="ar-SA"/>
                        </w:rPr>
                        <w:t>هشام مرجان 2023</w:t>
                      </w:r>
                    </w:p>
                  </w:txbxContent>
                </v:textbox>
                <w10:wrap anchorx="margin" anchory="margin"/>
              </v:rect>
            </w:pict>
          </w:r>
        </w:p>
        <w:p w14:paraId="02E5FE66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4C5D4C32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3240FC66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021FA48F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12F8AAB7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68B9DAC3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3D0A6918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536E9A08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5517F65A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1352C58C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69714015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38B4569F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796BE84D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3BBBCA4F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2E4D07C0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5C2F1C6D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16626CF9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58FB4B19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3B7CD23A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3E99D43C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2E6FE17B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152A03CD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07E09A54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4E8D4D99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1DE6D28E" w14:textId="77777777" w:rsidR="004B5C9F" w:rsidRDefault="004B5C9F" w:rsidP="004B5C9F">
          <w:pPr>
            <w:bidi w:val="0"/>
            <w:spacing w:after="200"/>
            <w:rPr>
              <w:rFonts w:eastAsiaTheme="majorEastAsia" w:cs="Al Qabas Light"/>
              <w:color w:val="auto"/>
              <w:rtl/>
            </w:rPr>
          </w:pPr>
        </w:p>
        <w:p w14:paraId="3B28619C" w14:textId="77777777" w:rsidR="004B5C9F" w:rsidRDefault="004B5C9F" w:rsidP="004B5C9F">
          <w:pPr>
            <w:bidi w:val="0"/>
            <w:spacing w:after="200"/>
            <w:rPr>
              <w:rFonts w:asciiTheme="majorHAnsi" w:eastAsiaTheme="majorEastAsia" w:hAnsiTheme="majorHAnsi" w:cs="Al Qabas Light"/>
              <w:b/>
              <w:bCs/>
              <w:color w:val="auto"/>
              <w:spacing w:val="20"/>
              <w:sz w:val="28"/>
              <w:szCs w:val="28"/>
              <w:rtl/>
            </w:rPr>
          </w:pPr>
        </w:p>
        <w:sdt>
          <w:sdtPr>
            <w:rPr>
              <w:rFonts w:asciiTheme="minorHAnsi" w:eastAsiaTheme="minorEastAsia" w:hAnsiTheme="minorHAnsi" w:cstheme="minorBidi"/>
              <w:color w:val="000000" w:themeColor="text1"/>
              <w:sz w:val="28"/>
              <w:szCs w:val="28"/>
              <w:lang w:val="ar-SA"/>
            </w:rPr>
            <w:id w:val="-1812011800"/>
            <w:docPartObj>
              <w:docPartGallery w:val="Table of Contents"/>
              <w:docPartUnique/>
            </w:docPartObj>
          </w:sdtPr>
          <w:sdtEndPr>
            <w:rPr>
              <w:b/>
              <w:bCs/>
            </w:rPr>
          </w:sdtEndPr>
          <w:sdtContent>
            <w:p w14:paraId="17357737" w14:textId="77777777" w:rsidR="00CB210F" w:rsidRPr="00CB210F" w:rsidRDefault="00CB210F" w:rsidP="00CB210F">
              <w:pPr>
                <w:pStyle w:val="TOCHeading"/>
                <w:jc w:val="center"/>
                <w:rPr>
                  <w:rFonts w:cs="Al Qabas Light"/>
                  <w:color w:val="auto"/>
                  <w:sz w:val="28"/>
                  <w:szCs w:val="28"/>
                </w:rPr>
              </w:pPr>
              <w:r w:rsidRPr="00CB210F">
                <w:rPr>
                  <w:rFonts w:cs="Al Qabas Light"/>
                  <w:color w:val="auto"/>
                  <w:sz w:val="28"/>
                  <w:szCs w:val="28"/>
                  <w:lang w:val="ar-SA"/>
                </w:rPr>
                <w:t>المحتويات</w:t>
              </w:r>
            </w:p>
            <w:p w14:paraId="792B2EC7" w14:textId="77777777" w:rsidR="00CB210F" w:rsidRPr="00CB210F" w:rsidRDefault="00CB210F">
              <w:pPr>
                <w:pStyle w:val="TOC1"/>
                <w:rPr>
                  <w:rFonts w:cs="Al Qabas Light"/>
                  <w:smallCaps w:val="0"/>
                  <w:color w:val="auto"/>
                  <w:sz w:val="28"/>
                  <w:szCs w:val="28"/>
                  <w:rtl/>
                </w:rPr>
              </w:pPr>
              <w:r w:rsidRPr="00CB210F">
                <w:rPr>
                  <w:rFonts w:cs="Al Qabas Light"/>
                  <w:color w:val="auto"/>
                  <w:sz w:val="28"/>
                  <w:szCs w:val="28"/>
                </w:rPr>
                <w:fldChar w:fldCharType="begin"/>
              </w:r>
              <w:r w:rsidRPr="00CB210F">
                <w:rPr>
                  <w:rFonts w:cs="Al Qabas Light"/>
                  <w:color w:val="auto"/>
                  <w:sz w:val="28"/>
                  <w:szCs w:val="28"/>
                </w:rPr>
                <w:instrText xml:space="preserve"> TOC \o "1-3" \h \z \u </w:instrText>
              </w:r>
              <w:r w:rsidRPr="00CB210F">
                <w:rPr>
                  <w:rFonts w:cs="Al Qabas Light"/>
                  <w:color w:val="auto"/>
                  <w:sz w:val="28"/>
                  <w:szCs w:val="28"/>
                </w:rPr>
                <w:fldChar w:fldCharType="separate"/>
              </w:r>
              <w:hyperlink w:anchor="_Toc131291240" w:history="1">
                <w:r w:rsidRPr="00CB210F">
                  <w:rPr>
                    <w:rStyle w:val="Hyperlink"/>
                    <w:rFonts w:cs="Al Qabas Light"/>
                    <w:color w:val="auto"/>
                    <w:sz w:val="28"/>
                    <w:szCs w:val="28"/>
                    <w:rtl/>
                  </w:rPr>
                  <w:t>موضوع الدراسة</w:t>
                </w:r>
                <w:r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tab/>
                </w:r>
                <w:r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fldChar w:fldCharType="begin"/>
                </w:r>
                <w:r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instrText xml:space="preserve"> </w:instrText>
                </w:r>
                <w:r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</w:rPr>
                  <w:instrText xml:space="preserve">PAGEREF </w:instrText>
                </w:r>
                <w:r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instrText>_</w:instrText>
                </w:r>
                <w:r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</w:rPr>
                  <w:instrText>Toc131291240 \h</w:instrText>
                </w:r>
                <w:r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instrText xml:space="preserve"> </w:instrText>
                </w:r>
                <w:r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</w:r>
                <w:r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fldChar w:fldCharType="separate"/>
                </w:r>
                <w:r w:rsidR="00A0668D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t>2</w:t>
                </w:r>
                <w:r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fldChar w:fldCharType="end"/>
                </w:r>
              </w:hyperlink>
            </w:p>
            <w:p w14:paraId="08AE722C" w14:textId="77777777" w:rsidR="00CB210F" w:rsidRPr="00CB210F" w:rsidRDefault="0096157D">
              <w:pPr>
                <w:pStyle w:val="TOC1"/>
                <w:rPr>
                  <w:rFonts w:cs="Al Qabas Light"/>
                  <w:smallCaps w:val="0"/>
                  <w:color w:val="auto"/>
                  <w:sz w:val="28"/>
                  <w:szCs w:val="28"/>
                  <w:rtl/>
                </w:rPr>
              </w:pPr>
              <w:hyperlink w:anchor="_Toc131291241" w:history="1">
                <w:r w:rsidR="00CB210F" w:rsidRPr="00CB210F">
                  <w:rPr>
                    <w:rStyle w:val="Hyperlink"/>
                    <w:rFonts w:cs="Al Qabas Light"/>
                    <w:color w:val="auto"/>
                    <w:sz w:val="28"/>
                    <w:szCs w:val="28"/>
                    <w:rtl/>
                  </w:rPr>
                  <w:t>الهدف من الدراسة</w: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tab/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fldChar w:fldCharType="begin"/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instrText xml:space="preserve"> 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</w:rPr>
                  <w:instrText xml:space="preserve">PAGEREF 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instrText>_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</w:rPr>
                  <w:instrText>Toc131291241 \h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instrText xml:space="preserve"> 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fldChar w:fldCharType="separate"/>
                </w:r>
                <w:r w:rsidR="00A0668D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t>2</w: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fldChar w:fldCharType="end"/>
                </w:r>
              </w:hyperlink>
            </w:p>
            <w:p w14:paraId="275EA86D" w14:textId="77777777" w:rsidR="00CB210F" w:rsidRPr="00CB210F" w:rsidRDefault="0096157D">
              <w:pPr>
                <w:pStyle w:val="TOC1"/>
                <w:rPr>
                  <w:rFonts w:cs="Al Qabas Light"/>
                  <w:smallCaps w:val="0"/>
                  <w:color w:val="auto"/>
                  <w:sz w:val="28"/>
                  <w:szCs w:val="28"/>
                  <w:rtl/>
                </w:rPr>
              </w:pPr>
              <w:hyperlink w:anchor="_Toc131291242" w:history="1">
                <w:r w:rsidR="00CB210F" w:rsidRPr="00CB210F">
                  <w:rPr>
                    <w:rStyle w:val="Hyperlink"/>
                    <w:rFonts w:cs="Al Qabas Light"/>
                    <w:color w:val="auto"/>
                    <w:sz w:val="28"/>
                    <w:szCs w:val="28"/>
                    <w:rtl/>
                  </w:rPr>
                  <w:t>المنتجات في محل الدراسة</w: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tab/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fldChar w:fldCharType="begin"/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instrText xml:space="preserve"> 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</w:rPr>
                  <w:instrText xml:space="preserve">PAGEREF 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instrText>_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</w:rPr>
                  <w:instrText>Toc131291242 \h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instrText xml:space="preserve"> 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fldChar w:fldCharType="separate"/>
                </w:r>
                <w:r w:rsidR="00A0668D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t>2</w: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fldChar w:fldCharType="end"/>
                </w:r>
              </w:hyperlink>
            </w:p>
            <w:p w14:paraId="7570180A" w14:textId="77777777" w:rsidR="00CB210F" w:rsidRPr="00CB210F" w:rsidRDefault="0096157D">
              <w:pPr>
                <w:pStyle w:val="TOC1"/>
                <w:rPr>
                  <w:rFonts w:cs="Al Qabas Light"/>
                  <w:smallCaps w:val="0"/>
                  <w:color w:val="auto"/>
                  <w:sz w:val="28"/>
                  <w:szCs w:val="28"/>
                  <w:rtl/>
                </w:rPr>
              </w:pPr>
              <w:hyperlink w:anchor="_Toc131291243" w:history="1">
                <w:r w:rsidR="00CB210F" w:rsidRPr="00CB210F">
                  <w:rPr>
                    <w:rStyle w:val="Hyperlink"/>
                    <w:rFonts w:cs="Al Qabas Light"/>
                    <w:color w:val="auto"/>
                    <w:sz w:val="28"/>
                    <w:szCs w:val="28"/>
                    <w:rtl/>
                  </w:rPr>
                  <w:t>اهمية الدراسة</w: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tab/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fldChar w:fldCharType="begin"/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instrText xml:space="preserve"> 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</w:rPr>
                  <w:instrText xml:space="preserve">PAGEREF 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instrText>_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</w:rPr>
                  <w:instrText>Toc131291243 \h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instrText xml:space="preserve"> 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fldChar w:fldCharType="separate"/>
                </w:r>
                <w:r w:rsidR="00A0668D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t>2</w: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fldChar w:fldCharType="end"/>
                </w:r>
              </w:hyperlink>
            </w:p>
            <w:p w14:paraId="68572B8B" w14:textId="77777777" w:rsidR="00CB210F" w:rsidRPr="00CB210F" w:rsidRDefault="0096157D">
              <w:pPr>
                <w:pStyle w:val="TOC1"/>
                <w:rPr>
                  <w:rFonts w:cs="Al Qabas Light"/>
                  <w:smallCaps w:val="0"/>
                  <w:color w:val="auto"/>
                  <w:sz w:val="28"/>
                  <w:szCs w:val="28"/>
                  <w:rtl/>
                </w:rPr>
              </w:pPr>
              <w:hyperlink w:anchor="_Toc131291244" w:history="1">
                <w:r w:rsidR="00CB210F" w:rsidRPr="00CB210F">
                  <w:rPr>
                    <w:rStyle w:val="Hyperlink"/>
                    <w:rFonts w:cs="Al Qabas Light"/>
                    <w:color w:val="auto"/>
                    <w:sz w:val="28"/>
                    <w:szCs w:val="28"/>
                    <w:rtl/>
                  </w:rPr>
                  <w:t>ما الذي سيتم قياسه في الدراسة</w: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tab/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fldChar w:fldCharType="begin"/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instrText xml:space="preserve"> 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</w:rPr>
                  <w:instrText xml:space="preserve">PAGEREF 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instrText>_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</w:rPr>
                  <w:instrText>Toc131291244 \h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instrText xml:space="preserve"> 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fldChar w:fldCharType="separate"/>
                </w:r>
                <w:r w:rsidR="00A0668D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t>3</w: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fldChar w:fldCharType="end"/>
                </w:r>
              </w:hyperlink>
            </w:p>
            <w:p w14:paraId="732E73B2" w14:textId="77777777" w:rsidR="00CB210F" w:rsidRPr="00CB210F" w:rsidRDefault="0096157D">
              <w:pPr>
                <w:pStyle w:val="TOC1"/>
                <w:rPr>
                  <w:rFonts w:cs="Al Qabas Light"/>
                  <w:smallCaps w:val="0"/>
                  <w:color w:val="auto"/>
                  <w:sz w:val="28"/>
                  <w:szCs w:val="28"/>
                  <w:rtl/>
                </w:rPr>
              </w:pPr>
              <w:hyperlink w:anchor="_Toc131291245" w:history="1">
                <w:r w:rsidR="00CB210F" w:rsidRPr="00CB210F">
                  <w:rPr>
                    <w:rStyle w:val="Hyperlink"/>
                    <w:rFonts w:cs="Al Qabas Light"/>
                    <w:color w:val="auto"/>
                    <w:sz w:val="28"/>
                    <w:szCs w:val="28"/>
                    <w:rtl/>
                  </w:rPr>
                  <w:t>منهجية الدراسة</w: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tab/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fldChar w:fldCharType="begin"/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instrText xml:space="preserve"> 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</w:rPr>
                  <w:instrText xml:space="preserve">PAGEREF 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instrText>_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</w:rPr>
                  <w:instrText>Toc131291245 \h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instrText xml:space="preserve"> 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fldChar w:fldCharType="separate"/>
                </w:r>
                <w:r w:rsidR="00A0668D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t>1</w: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fldChar w:fldCharType="end"/>
                </w:r>
              </w:hyperlink>
            </w:p>
            <w:p w14:paraId="58196BB3" w14:textId="77777777" w:rsidR="00CB210F" w:rsidRPr="00CB210F" w:rsidRDefault="0096157D">
              <w:pPr>
                <w:pStyle w:val="TOC1"/>
                <w:rPr>
                  <w:rFonts w:cs="Al Qabas Light"/>
                  <w:smallCaps w:val="0"/>
                  <w:color w:val="auto"/>
                  <w:sz w:val="28"/>
                  <w:szCs w:val="28"/>
                  <w:rtl/>
                </w:rPr>
              </w:pPr>
              <w:hyperlink w:anchor="_Toc131291246" w:history="1">
                <w:r w:rsidR="00CB210F" w:rsidRPr="00CB210F">
                  <w:rPr>
                    <w:rStyle w:val="Hyperlink"/>
                    <w:rFonts w:cs="Al Qabas Light"/>
                    <w:color w:val="auto"/>
                    <w:sz w:val="28"/>
                    <w:szCs w:val="28"/>
                    <w:rtl/>
                  </w:rPr>
                  <w:t>البرنامج الزمني للتنفيذ :</w: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tab/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fldChar w:fldCharType="begin"/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instrText xml:space="preserve"> 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</w:rPr>
                  <w:instrText xml:space="preserve">PAGEREF 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instrText>_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</w:rPr>
                  <w:instrText>Toc131291246 \h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instrText xml:space="preserve"> </w:instrTex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fldChar w:fldCharType="separate"/>
                </w:r>
                <w:r w:rsidR="00A0668D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t>2</w:t>
                </w:r>
                <w:r w:rsidR="00CB210F" w:rsidRPr="00CB210F">
                  <w:rPr>
                    <w:rFonts w:cs="Al Qabas Light"/>
                    <w:webHidden/>
                    <w:color w:val="auto"/>
                    <w:sz w:val="28"/>
                    <w:szCs w:val="28"/>
                    <w:rtl/>
                  </w:rPr>
                  <w:fldChar w:fldCharType="end"/>
                </w:r>
              </w:hyperlink>
            </w:p>
            <w:p w14:paraId="62458B91" w14:textId="77777777" w:rsidR="00CB210F" w:rsidRPr="00CB210F" w:rsidRDefault="00CB210F">
              <w:pPr>
                <w:rPr>
                  <w:sz w:val="28"/>
                  <w:szCs w:val="28"/>
                </w:rPr>
              </w:pPr>
              <w:r w:rsidRPr="00CB210F">
                <w:rPr>
                  <w:rFonts w:cs="Al Qabas Light"/>
                  <w:b/>
                  <w:bCs/>
                  <w:color w:val="auto"/>
                  <w:sz w:val="28"/>
                  <w:szCs w:val="28"/>
                  <w:lang w:val="ar-SA"/>
                </w:rPr>
                <w:fldChar w:fldCharType="end"/>
              </w:r>
            </w:p>
          </w:sdtContent>
        </w:sdt>
        <w:p w14:paraId="210815D7" w14:textId="77777777" w:rsidR="00CB210F" w:rsidRDefault="00CB210F">
          <w:pPr>
            <w:bidi w:val="0"/>
            <w:spacing w:after="200"/>
            <w:rPr>
              <w:rFonts w:asciiTheme="majorHAnsi" w:eastAsiaTheme="majorEastAsia" w:hAnsiTheme="majorHAnsi" w:cs="Al Qabas Light"/>
              <w:b/>
              <w:bCs/>
              <w:color w:val="auto"/>
              <w:spacing w:val="20"/>
              <w:sz w:val="28"/>
              <w:szCs w:val="28"/>
            </w:rPr>
          </w:pPr>
          <w:r>
            <w:rPr>
              <w:rFonts w:asciiTheme="majorHAnsi" w:eastAsiaTheme="majorEastAsia" w:hAnsiTheme="majorHAnsi" w:cs="Al Qabas Light"/>
              <w:b/>
              <w:bCs/>
              <w:color w:val="auto"/>
              <w:spacing w:val="20"/>
              <w:sz w:val="28"/>
              <w:szCs w:val="28"/>
            </w:rPr>
            <w:br w:type="page"/>
          </w:r>
        </w:p>
        <w:p w14:paraId="4E3A9C9E" w14:textId="77777777" w:rsidR="00CB210F" w:rsidRDefault="00CB210F" w:rsidP="00206B03">
          <w:pPr>
            <w:bidi w:val="0"/>
            <w:spacing w:after="200"/>
            <w:ind w:firstLine="720"/>
            <w:rPr>
              <w:rFonts w:asciiTheme="majorHAnsi" w:eastAsiaTheme="majorEastAsia" w:hAnsiTheme="majorHAnsi" w:cs="Al Qabas Light"/>
              <w:b/>
              <w:bCs/>
              <w:color w:val="auto"/>
              <w:spacing w:val="20"/>
              <w:sz w:val="28"/>
              <w:szCs w:val="28"/>
              <w:rtl/>
            </w:rPr>
          </w:pPr>
        </w:p>
        <w:p w14:paraId="39972620" w14:textId="77777777" w:rsidR="00FA2752" w:rsidRPr="00165EEC" w:rsidRDefault="00FA2752" w:rsidP="00FA2752">
          <w:pPr>
            <w:pStyle w:val="Heading1"/>
            <w:spacing w:line="360" w:lineRule="auto"/>
            <w:rPr>
              <w:rFonts w:cs="Al Qabas Bold"/>
              <w:sz w:val="24"/>
              <w:szCs w:val="24"/>
              <w:rtl/>
            </w:rPr>
          </w:pPr>
          <w:bookmarkStart w:id="0" w:name="_Toc131291240"/>
          <w:r w:rsidRPr="00165EEC">
            <w:rPr>
              <w:rFonts w:cs="Al Qabas Bold"/>
              <w:sz w:val="24"/>
              <w:szCs w:val="24"/>
              <w:rtl/>
            </w:rPr>
            <w:t>موضوع الدراسة</w:t>
          </w:r>
          <w:bookmarkEnd w:id="0"/>
          <w:r w:rsidRPr="00165EEC">
            <w:rPr>
              <w:rFonts w:cs="Al Qabas Bold"/>
              <w:sz w:val="24"/>
              <w:szCs w:val="24"/>
            </w:rPr>
            <w:t xml:space="preserve"> </w:t>
          </w:r>
        </w:p>
        <w:p w14:paraId="769E7376" w14:textId="3B7A7B37" w:rsidR="00FA2752" w:rsidRPr="00B665D9" w:rsidRDefault="00FA2752" w:rsidP="00FA2752">
          <w:pPr>
            <w:jc w:val="lowKashida"/>
            <w:rPr>
              <w:rFonts w:cs="GE SS Text UltraLight"/>
              <w:rtl/>
            </w:rPr>
          </w:pPr>
          <w:r w:rsidRPr="00B665D9">
            <w:rPr>
              <w:rFonts w:cs="GE SS Text UltraLight"/>
              <w:rtl/>
            </w:rPr>
            <w:t xml:space="preserve">نظرا لسرعة التنامي </w:t>
          </w:r>
          <w:r w:rsidRPr="00B665D9">
            <w:rPr>
              <w:rFonts w:cs="GE SS Text UltraLight" w:hint="cs"/>
              <w:rtl/>
            </w:rPr>
            <w:t>والتغيرات</w:t>
          </w:r>
          <w:r w:rsidRPr="00B665D9">
            <w:rPr>
              <w:rFonts w:cs="GE SS Text UltraLight"/>
              <w:rtl/>
            </w:rPr>
            <w:t xml:space="preserve"> الحادثة في سوق المنظفات </w:t>
          </w:r>
          <w:r w:rsidRPr="00B665D9">
            <w:rPr>
              <w:rFonts w:cs="GE SS Text UltraLight" w:hint="cs"/>
              <w:rtl/>
            </w:rPr>
            <w:t>خاصة</w:t>
          </w:r>
          <w:r w:rsidRPr="00B665D9">
            <w:rPr>
              <w:rFonts w:cs="GE SS Text UltraLight"/>
              <w:rtl/>
            </w:rPr>
            <w:t xml:space="preserve"> الشامبو </w:t>
          </w:r>
          <w:r w:rsidRPr="00B665D9">
            <w:rPr>
              <w:rFonts w:cs="GE SS Text UltraLight" w:hint="cs"/>
              <w:rtl/>
            </w:rPr>
            <w:t>والمطهرات</w:t>
          </w:r>
          <w:r w:rsidRPr="00B665D9">
            <w:rPr>
              <w:rFonts w:cs="GE SS Text UltraLight"/>
              <w:rtl/>
            </w:rPr>
            <w:t xml:space="preserve"> ودخول </w:t>
          </w:r>
          <w:r w:rsidRPr="00B665D9">
            <w:rPr>
              <w:rFonts w:cs="GE SS Text UltraLight" w:hint="cs"/>
              <w:rtl/>
            </w:rPr>
            <w:t>العديد</w:t>
          </w:r>
          <w:r w:rsidRPr="00B665D9">
            <w:rPr>
              <w:rFonts w:cs="GE SS Text UltraLight"/>
              <w:rtl/>
            </w:rPr>
            <w:t xml:space="preserve"> من العلامات والمنتجات </w:t>
          </w:r>
          <w:r w:rsidRPr="00B665D9">
            <w:rPr>
              <w:rFonts w:cs="GE SS Text UltraLight" w:hint="cs"/>
              <w:rtl/>
            </w:rPr>
            <w:t>المحلية</w:t>
          </w:r>
          <w:r w:rsidRPr="00B665D9">
            <w:rPr>
              <w:rFonts w:cs="GE SS Text UltraLight"/>
              <w:rtl/>
            </w:rPr>
            <w:t xml:space="preserve"> </w:t>
          </w:r>
          <w:r w:rsidRPr="00B665D9">
            <w:rPr>
              <w:rFonts w:cs="GE SS Text UltraLight" w:hint="cs"/>
              <w:rtl/>
            </w:rPr>
            <w:t>والأجنبية</w:t>
          </w:r>
          <w:r w:rsidRPr="00B665D9">
            <w:rPr>
              <w:rFonts w:cs="GE SS Text UltraLight"/>
              <w:rtl/>
            </w:rPr>
            <w:t xml:space="preserve"> للسوق مؤخرا </w:t>
          </w:r>
          <w:r w:rsidR="001902EF" w:rsidRPr="00B665D9">
            <w:rPr>
              <w:rFonts w:cs="GE SS Text UltraLight" w:hint="cs"/>
              <w:rtl/>
            </w:rPr>
            <w:t>الأمر</w:t>
          </w:r>
          <w:r w:rsidRPr="00B665D9">
            <w:rPr>
              <w:rFonts w:cs="GE SS Text UltraLight"/>
              <w:rtl/>
            </w:rPr>
            <w:t xml:space="preserve"> الذي </w:t>
          </w:r>
          <w:r w:rsidRPr="00B665D9">
            <w:rPr>
              <w:rFonts w:cs="GE SS Text UltraLight" w:hint="cs"/>
              <w:rtl/>
            </w:rPr>
            <w:t>بعطي</w:t>
          </w:r>
          <w:r w:rsidRPr="00B665D9">
            <w:rPr>
              <w:rFonts w:cs="GE SS Text UltraLight"/>
              <w:rtl/>
            </w:rPr>
            <w:t xml:space="preserve"> مؤشرا لتوسع السوق </w:t>
          </w:r>
          <w:r w:rsidRPr="00B665D9">
            <w:rPr>
              <w:rFonts w:cs="GE SS Text UltraLight" w:hint="cs"/>
              <w:rtl/>
            </w:rPr>
            <w:t>نتيجة</w:t>
          </w:r>
          <w:r w:rsidRPr="00B665D9">
            <w:rPr>
              <w:rFonts w:cs="GE SS Text UltraLight"/>
              <w:rtl/>
            </w:rPr>
            <w:t xml:space="preserve"> الطلب </w:t>
          </w:r>
          <w:r w:rsidRPr="00B665D9">
            <w:rPr>
              <w:rFonts w:cs="GE SS Text UltraLight" w:hint="cs"/>
              <w:rtl/>
            </w:rPr>
            <w:t>المتزايد</w:t>
          </w:r>
          <w:r w:rsidRPr="00B665D9">
            <w:rPr>
              <w:rFonts w:cs="GE SS Text UltraLight"/>
              <w:rtl/>
            </w:rPr>
            <w:t xml:space="preserve"> على </w:t>
          </w:r>
          <w:r w:rsidRPr="00B665D9">
            <w:rPr>
              <w:rFonts w:cs="GE SS Text UltraLight" w:hint="cs"/>
              <w:rtl/>
            </w:rPr>
            <w:t>هذه</w:t>
          </w:r>
          <w:r w:rsidRPr="00B665D9">
            <w:rPr>
              <w:rFonts w:cs="GE SS Text UltraLight"/>
              <w:rtl/>
            </w:rPr>
            <w:t xml:space="preserve"> المنتجات</w:t>
          </w:r>
          <w:r w:rsidRPr="00B665D9">
            <w:rPr>
              <w:rFonts w:cs="GE SS Text UltraLight"/>
            </w:rPr>
            <w:t xml:space="preserve">. </w:t>
          </w:r>
        </w:p>
        <w:p w14:paraId="37C06DE7" w14:textId="573B3B0D" w:rsidR="00FA2752" w:rsidRPr="007704E0" w:rsidRDefault="00FA2752" w:rsidP="00FA2752">
          <w:pPr>
            <w:jc w:val="lowKashida"/>
            <w:rPr>
              <w:rFonts w:cs="GE SS Text UltraLight"/>
            </w:rPr>
          </w:pPr>
          <w:r w:rsidRPr="00B665D9">
            <w:rPr>
              <w:rFonts w:cs="GE SS Text UltraLight" w:hint="eastAsia"/>
              <w:rtl/>
            </w:rPr>
            <w:t>وتعتبر</w:t>
          </w:r>
          <w:r w:rsidRPr="00B665D9">
            <w:rPr>
              <w:rFonts w:cs="GE SS Text UltraLight"/>
              <w:rtl/>
            </w:rPr>
            <w:t xml:space="preserve"> </w:t>
          </w:r>
          <w:r w:rsidRPr="00B665D9">
            <w:rPr>
              <w:rFonts w:cs="GE SS Text UltraLight" w:hint="cs"/>
              <w:rtl/>
            </w:rPr>
            <w:t>الدراسة السوقية</w:t>
          </w:r>
          <w:r w:rsidRPr="00B665D9">
            <w:rPr>
              <w:rFonts w:cs="GE SS Text UltraLight"/>
              <w:rtl/>
            </w:rPr>
            <w:t xml:space="preserve"> من </w:t>
          </w:r>
          <w:r w:rsidRPr="00B665D9">
            <w:rPr>
              <w:rFonts w:cs="GE SS Text UltraLight" w:hint="cs"/>
              <w:rtl/>
            </w:rPr>
            <w:t>اهم</w:t>
          </w:r>
          <w:r w:rsidRPr="00B665D9">
            <w:rPr>
              <w:rFonts w:cs="GE SS Text UltraLight"/>
              <w:rtl/>
            </w:rPr>
            <w:t xml:space="preserve"> الدراسات التي تبحث في </w:t>
          </w:r>
          <w:r w:rsidRPr="00B665D9">
            <w:rPr>
              <w:rFonts w:cs="GE SS Text UltraLight" w:hint="cs"/>
              <w:rtl/>
            </w:rPr>
            <w:t>عملية</w:t>
          </w:r>
          <w:r w:rsidRPr="00B665D9">
            <w:rPr>
              <w:rFonts w:cs="GE SS Text UltraLight"/>
              <w:rtl/>
            </w:rPr>
            <w:t xml:space="preserve"> </w:t>
          </w:r>
          <w:r w:rsidRPr="00B665D9">
            <w:rPr>
              <w:rFonts w:cs="GE SS Text UltraLight" w:hint="cs"/>
              <w:rtl/>
            </w:rPr>
            <w:t>التسويق</w:t>
          </w:r>
          <w:r w:rsidRPr="00B665D9">
            <w:rPr>
              <w:rFonts w:cs="GE SS Text UltraLight"/>
              <w:rtl/>
            </w:rPr>
            <w:t xml:space="preserve"> للمنتجات حتى </w:t>
          </w:r>
          <w:r w:rsidRPr="00B665D9">
            <w:rPr>
              <w:rFonts w:cs="GE SS Text UltraLight" w:hint="cs"/>
              <w:rtl/>
            </w:rPr>
            <w:t>تستطيع</w:t>
          </w:r>
          <w:r w:rsidRPr="00B665D9">
            <w:rPr>
              <w:rFonts w:cs="GE SS Text UltraLight"/>
              <w:rtl/>
            </w:rPr>
            <w:t xml:space="preserve"> </w:t>
          </w:r>
          <w:r w:rsidRPr="00B665D9">
            <w:rPr>
              <w:rFonts w:cs="GE SS Text UltraLight" w:hint="cs"/>
              <w:rtl/>
            </w:rPr>
            <w:t>هذه</w:t>
          </w:r>
          <w:r w:rsidRPr="00B665D9">
            <w:rPr>
              <w:rFonts w:cs="GE SS Text UltraLight"/>
              <w:rtl/>
            </w:rPr>
            <w:t xml:space="preserve"> المنتجات الاستمرار في السوق من </w:t>
          </w:r>
          <w:r w:rsidRPr="00B665D9">
            <w:rPr>
              <w:rFonts w:cs="GE SS Text UltraLight" w:hint="cs"/>
              <w:rtl/>
            </w:rPr>
            <w:t>ناحية</w:t>
          </w:r>
          <w:r w:rsidRPr="00B665D9">
            <w:rPr>
              <w:rFonts w:cs="GE SS Text UltraLight"/>
              <w:rtl/>
            </w:rPr>
            <w:t xml:space="preserve"> </w:t>
          </w:r>
          <w:r w:rsidRPr="00B665D9">
            <w:rPr>
              <w:rFonts w:cs="GE SS Text UltraLight" w:hint="cs"/>
              <w:rtl/>
            </w:rPr>
            <w:t>وتغطية</w:t>
          </w:r>
          <w:r w:rsidRPr="00B665D9">
            <w:rPr>
              <w:rFonts w:cs="GE SS Text UltraLight"/>
              <w:rtl/>
            </w:rPr>
            <w:t xml:space="preserve"> </w:t>
          </w:r>
          <w:r w:rsidRPr="00B665D9">
            <w:rPr>
              <w:rFonts w:cs="GE SS Text UltraLight" w:hint="cs"/>
              <w:rtl/>
            </w:rPr>
            <w:t>تكاليف</w:t>
          </w:r>
          <w:r w:rsidRPr="00B665D9">
            <w:rPr>
              <w:rFonts w:cs="GE SS Text UltraLight"/>
              <w:rtl/>
            </w:rPr>
            <w:t xml:space="preserve"> النشاط </w:t>
          </w:r>
          <w:r w:rsidRPr="00B665D9">
            <w:rPr>
              <w:rFonts w:cs="GE SS Text UltraLight" w:hint="cs"/>
              <w:rtl/>
            </w:rPr>
            <w:t>وتحقيق</w:t>
          </w:r>
          <w:r w:rsidRPr="00B665D9">
            <w:rPr>
              <w:rFonts w:cs="GE SS Text UltraLight"/>
              <w:rtl/>
            </w:rPr>
            <w:t xml:space="preserve"> عائد مناسب على رأس المال من </w:t>
          </w:r>
          <w:r w:rsidRPr="00B665D9">
            <w:rPr>
              <w:rFonts w:cs="GE SS Text UltraLight" w:hint="cs"/>
              <w:rtl/>
            </w:rPr>
            <w:t>ناحية</w:t>
          </w:r>
          <w:r w:rsidRPr="00B665D9">
            <w:rPr>
              <w:rFonts w:cs="GE SS Text UltraLight"/>
              <w:rtl/>
            </w:rPr>
            <w:t xml:space="preserve"> أخرى. لذا فإن الدراسة </w:t>
          </w:r>
          <w:r w:rsidRPr="00B665D9">
            <w:rPr>
              <w:rFonts w:cs="GE SS Text UltraLight" w:hint="cs"/>
              <w:rtl/>
            </w:rPr>
            <w:t>التسويقية</w:t>
          </w:r>
          <w:r w:rsidRPr="00B665D9">
            <w:rPr>
              <w:rFonts w:cs="GE SS Text UltraLight"/>
              <w:rtl/>
            </w:rPr>
            <w:t xml:space="preserve"> تبحث أساسا في دراسة </w:t>
          </w:r>
          <w:r w:rsidRPr="00B665D9">
            <w:rPr>
              <w:rFonts w:cs="GE SS Text UltraLight" w:hint="cs"/>
              <w:rtl/>
            </w:rPr>
            <w:t>اتجاهات</w:t>
          </w:r>
          <w:r w:rsidRPr="00B665D9">
            <w:rPr>
              <w:rFonts w:cs="GE SS Text UltraLight"/>
              <w:rtl/>
            </w:rPr>
            <w:t xml:space="preserve"> </w:t>
          </w:r>
          <w:r w:rsidRPr="00B665D9">
            <w:rPr>
              <w:rFonts w:cs="GE SS Text UltraLight" w:hint="eastAsia"/>
              <w:rtl/>
            </w:rPr>
            <w:t>العرض</w:t>
          </w:r>
          <w:r w:rsidRPr="00B665D9">
            <w:rPr>
              <w:rFonts w:cs="GE SS Text UltraLight"/>
              <w:rtl/>
            </w:rPr>
            <w:t xml:space="preserve"> أي معرفة المعروض من المنتجات </w:t>
          </w:r>
          <w:r w:rsidRPr="00B665D9">
            <w:rPr>
              <w:rFonts w:cs="GE SS Text UltraLight" w:hint="cs"/>
              <w:rtl/>
            </w:rPr>
            <w:t>قيد</w:t>
          </w:r>
          <w:r w:rsidRPr="00B665D9">
            <w:rPr>
              <w:rFonts w:cs="GE SS Text UltraLight"/>
              <w:rtl/>
            </w:rPr>
            <w:t xml:space="preserve"> الدراسة من </w:t>
          </w:r>
          <w:r w:rsidRPr="00B665D9">
            <w:rPr>
              <w:rFonts w:cs="GE SS Text UltraLight" w:hint="cs"/>
              <w:rtl/>
            </w:rPr>
            <w:t xml:space="preserve">حيث كميتها </w:t>
          </w:r>
          <w:r w:rsidR="001902EF" w:rsidRPr="00B665D9">
            <w:rPr>
              <w:rFonts w:cs="GE SS Text UltraLight" w:hint="cs"/>
              <w:rtl/>
            </w:rPr>
            <w:t>وأنواعها</w:t>
          </w:r>
          <w:r w:rsidRPr="00B665D9">
            <w:rPr>
              <w:rFonts w:cs="GE SS Text UltraLight" w:hint="cs"/>
              <w:rtl/>
            </w:rPr>
            <w:t xml:space="preserve"> وجودتها</w:t>
          </w:r>
          <w:r w:rsidRPr="00B665D9">
            <w:rPr>
              <w:rFonts w:cs="GE SS Text UltraLight"/>
              <w:rtl/>
            </w:rPr>
            <w:t xml:space="preserve"> ومدى </w:t>
          </w:r>
          <w:r w:rsidRPr="00B665D9">
            <w:rPr>
              <w:rFonts w:cs="GE SS Text UltraLight" w:hint="cs"/>
              <w:rtl/>
            </w:rPr>
            <w:t>ملاءمتها</w:t>
          </w:r>
          <w:r w:rsidRPr="00B665D9">
            <w:rPr>
              <w:rFonts w:cs="GE SS Text UltraLight"/>
              <w:rtl/>
            </w:rPr>
            <w:t xml:space="preserve"> لذوق </w:t>
          </w:r>
          <w:r w:rsidRPr="00B665D9">
            <w:rPr>
              <w:rFonts w:cs="GE SS Text UltraLight" w:hint="cs"/>
              <w:rtl/>
            </w:rPr>
            <w:t>المستهلك</w:t>
          </w:r>
          <w:r w:rsidRPr="00B665D9">
            <w:rPr>
              <w:rFonts w:cs="GE SS Text UltraLight"/>
              <w:rtl/>
            </w:rPr>
            <w:t xml:space="preserve"> ثم بعد ذلك </w:t>
          </w:r>
          <w:r w:rsidRPr="00B665D9">
            <w:rPr>
              <w:rFonts w:cs="GE SS Text UltraLight" w:hint="cs"/>
              <w:rtl/>
            </w:rPr>
            <w:t>يتجه</w:t>
          </w:r>
          <w:r w:rsidRPr="00B665D9">
            <w:rPr>
              <w:rFonts w:cs="GE SS Text UltraLight"/>
              <w:rtl/>
            </w:rPr>
            <w:t xml:space="preserve"> بحثنا إلى دراسة </w:t>
          </w:r>
          <w:r w:rsidRPr="00B665D9">
            <w:rPr>
              <w:rFonts w:cs="GE SS Text UltraLight" w:hint="cs"/>
              <w:rtl/>
            </w:rPr>
            <w:t>اتجاهات</w:t>
          </w:r>
          <w:r w:rsidRPr="00B665D9">
            <w:rPr>
              <w:rFonts w:cs="GE SS Text UltraLight"/>
              <w:rtl/>
            </w:rPr>
            <w:t xml:space="preserve"> الطلب الحالي والمتوقع لمعرفة </w:t>
          </w:r>
          <w:r w:rsidRPr="00B665D9">
            <w:rPr>
              <w:rFonts w:cs="GE SS Text UltraLight" w:hint="cs"/>
              <w:rtl/>
            </w:rPr>
            <w:t>اتجاهات</w:t>
          </w:r>
          <w:r w:rsidRPr="00B665D9">
            <w:rPr>
              <w:rFonts w:cs="GE SS Text UltraLight"/>
              <w:rtl/>
            </w:rPr>
            <w:t xml:space="preserve"> </w:t>
          </w:r>
          <w:r w:rsidRPr="00B665D9">
            <w:rPr>
              <w:rFonts w:cs="GE SS Text UltraLight" w:hint="cs"/>
              <w:rtl/>
            </w:rPr>
            <w:t>المستهلكين</w:t>
          </w:r>
          <w:r w:rsidRPr="00B665D9">
            <w:rPr>
              <w:rFonts w:cs="GE SS Text UltraLight" w:hint="eastAsia"/>
              <w:rtl/>
            </w:rPr>
            <w:t>،</w:t>
          </w:r>
          <w:r w:rsidRPr="00B665D9">
            <w:rPr>
              <w:rFonts w:cs="GE SS Text UltraLight"/>
              <w:rtl/>
            </w:rPr>
            <w:t xml:space="preserve"> بالإضافة الى دراسة التواجد والحصص </w:t>
          </w:r>
          <w:r w:rsidRPr="00B665D9">
            <w:rPr>
              <w:rFonts w:cs="GE SS Text UltraLight" w:hint="cs"/>
              <w:rtl/>
            </w:rPr>
            <w:t>البيعية</w:t>
          </w:r>
          <w:r w:rsidRPr="00B665D9">
            <w:rPr>
              <w:rFonts w:cs="GE SS Text UltraLight"/>
              <w:rtl/>
            </w:rPr>
            <w:t xml:space="preserve"> </w:t>
          </w:r>
          <w:r w:rsidRPr="00B665D9">
            <w:rPr>
              <w:rFonts w:cs="GE SS Text UltraLight" w:hint="cs"/>
              <w:rtl/>
            </w:rPr>
            <w:t>والتسعيرية</w:t>
          </w:r>
          <w:r w:rsidRPr="00B665D9">
            <w:rPr>
              <w:rFonts w:cs="GE SS Text UltraLight"/>
              <w:rtl/>
            </w:rPr>
            <w:t xml:space="preserve"> </w:t>
          </w:r>
          <w:r w:rsidRPr="00B665D9">
            <w:rPr>
              <w:rFonts w:cs="GE SS Text UltraLight" w:hint="cs"/>
              <w:rtl/>
            </w:rPr>
            <w:t>والترويجية</w:t>
          </w:r>
          <w:r w:rsidRPr="00B665D9">
            <w:rPr>
              <w:rFonts w:cs="GE SS Text UltraLight"/>
              <w:rtl/>
            </w:rPr>
            <w:t xml:space="preserve"> </w:t>
          </w:r>
          <w:r w:rsidRPr="00B665D9">
            <w:rPr>
              <w:rFonts w:cs="GE SS Text UltraLight" w:hint="cs"/>
              <w:rtl/>
            </w:rPr>
            <w:t>للاعبين</w:t>
          </w:r>
          <w:r w:rsidRPr="00B665D9">
            <w:rPr>
              <w:rFonts w:cs="GE SS Text UltraLight"/>
              <w:rtl/>
            </w:rPr>
            <w:t xml:space="preserve"> </w:t>
          </w:r>
          <w:r w:rsidR="001902EF" w:rsidRPr="00B665D9">
            <w:rPr>
              <w:rFonts w:cs="GE SS Text UltraLight" w:hint="cs"/>
              <w:rtl/>
            </w:rPr>
            <w:t>الأساسين</w:t>
          </w:r>
          <w:r w:rsidRPr="00B665D9">
            <w:rPr>
              <w:rFonts w:cs="GE SS Text UltraLight" w:hint="cs"/>
              <w:rtl/>
            </w:rPr>
            <w:t xml:space="preserve"> في</w:t>
          </w:r>
          <w:r w:rsidRPr="00B665D9">
            <w:rPr>
              <w:rFonts w:cs="GE SS Text UltraLight"/>
              <w:rtl/>
            </w:rPr>
            <w:t xml:space="preserve"> السوق. ومن </w:t>
          </w:r>
          <w:r w:rsidRPr="00B665D9">
            <w:rPr>
              <w:rFonts w:cs="GE SS Text UltraLight" w:hint="cs"/>
              <w:rtl/>
            </w:rPr>
            <w:t>هذا</w:t>
          </w:r>
          <w:r w:rsidRPr="00B665D9">
            <w:rPr>
              <w:rFonts w:cs="GE SS Text UltraLight"/>
              <w:rtl/>
            </w:rPr>
            <w:t xml:space="preserve"> المنطلق ترغب </w:t>
          </w:r>
          <w:r w:rsidRPr="00B665D9">
            <w:rPr>
              <w:rFonts w:cs="GE SS Text UltraLight" w:hint="cs"/>
              <w:rtl/>
            </w:rPr>
            <w:t xml:space="preserve">شركة </w:t>
          </w:r>
          <w:r w:rsidR="001902EF" w:rsidRPr="00B665D9">
            <w:rPr>
              <w:rFonts w:cs="GE SS Text UltraLight" w:hint="cs"/>
              <w:rtl/>
            </w:rPr>
            <w:t>(</w:t>
          </w:r>
          <w:r w:rsidR="001902EF" w:rsidRPr="00B665D9">
            <w:rPr>
              <w:rFonts w:cs="GE SS Text UltraLight"/>
            </w:rPr>
            <w:t>x</w:t>
          </w:r>
          <w:r w:rsidR="001902EF" w:rsidRPr="00B665D9">
            <w:rPr>
              <w:rFonts w:cs="GE SS Text UltraLight" w:hint="cs"/>
              <w:rtl/>
              <w:lang w:val="en-US"/>
            </w:rPr>
            <w:t xml:space="preserve">) </w:t>
          </w:r>
          <w:r w:rsidR="001902EF" w:rsidRPr="00B665D9">
            <w:rPr>
              <w:rFonts w:cs="GE SS Text UltraLight" w:hint="cs"/>
              <w:rtl/>
            </w:rPr>
            <w:t>بدراسة</w:t>
          </w:r>
          <w:r w:rsidRPr="00B665D9">
            <w:rPr>
              <w:rFonts w:cs="GE SS Text UltraLight"/>
              <w:rtl/>
            </w:rPr>
            <w:t xml:space="preserve"> ورصد </w:t>
          </w:r>
          <w:r w:rsidRPr="00B665D9">
            <w:rPr>
              <w:rFonts w:cs="GE SS Text UltraLight" w:hint="cs"/>
              <w:rtl/>
            </w:rPr>
            <w:t>التوجهات</w:t>
          </w:r>
          <w:r w:rsidRPr="00B665D9">
            <w:rPr>
              <w:rFonts w:cs="GE SS Text UltraLight"/>
              <w:rtl/>
            </w:rPr>
            <w:t xml:space="preserve"> </w:t>
          </w:r>
          <w:r w:rsidRPr="00B665D9">
            <w:rPr>
              <w:rFonts w:cs="GE SS Text UltraLight" w:hint="cs"/>
              <w:rtl/>
            </w:rPr>
            <w:t>والتغيرات</w:t>
          </w:r>
          <w:r w:rsidRPr="00B665D9">
            <w:rPr>
              <w:rFonts w:cs="GE SS Text UltraLight"/>
              <w:rtl/>
            </w:rPr>
            <w:t xml:space="preserve"> في </w:t>
          </w:r>
          <w:r w:rsidRPr="00B665D9">
            <w:rPr>
              <w:rFonts w:cs="GE SS Text UltraLight" w:hint="cs"/>
              <w:rtl/>
            </w:rPr>
            <w:t>هذا</w:t>
          </w:r>
          <w:r w:rsidRPr="00B665D9">
            <w:rPr>
              <w:rFonts w:cs="GE SS Text UltraLight"/>
              <w:rtl/>
            </w:rPr>
            <w:t xml:space="preserve"> السوق </w:t>
          </w:r>
          <w:r w:rsidRPr="00B665D9">
            <w:rPr>
              <w:rFonts w:cs="GE SS Text UltraLight" w:hint="cs"/>
              <w:rtl/>
            </w:rPr>
            <w:t>وكثف</w:t>
          </w:r>
          <w:r w:rsidRPr="00B665D9">
            <w:rPr>
              <w:rFonts w:cs="GE SS Text UltraLight"/>
              <w:rtl/>
            </w:rPr>
            <w:t xml:space="preserve"> </w:t>
          </w:r>
          <w:r w:rsidRPr="00B665D9">
            <w:rPr>
              <w:rFonts w:cs="GE SS Text UltraLight" w:hint="cs"/>
              <w:rtl/>
            </w:rPr>
            <w:t>يمكن</w:t>
          </w:r>
          <w:r w:rsidRPr="00B665D9">
            <w:rPr>
              <w:rFonts w:cs="GE SS Text UltraLight"/>
              <w:rtl/>
            </w:rPr>
            <w:t xml:space="preserve"> </w:t>
          </w:r>
          <w:r w:rsidRPr="00B665D9">
            <w:rPr>
              <w:rFonts w:cs="GE SS Text UltraLight" w:hint="cs"/>
              <w:rtl/>
            </w:rPr>
            <w:t>لها</w:t>
          </w:r>
          <w:r w:rsidRPr="00B665D9">
            <w:rPr>
              <w:rFonts w:cs="GE SS Text UltraLight"/>
              <w:rtl/>
            </w:rPr>
            <w:t xml:space="preserve"> التنبؤ بالسوق الذي سوف </w:t>
          </w:r>
          <w:r w:rsidRPr="00B665D9">
            <w:rPr>
              <w:rFonts w:cs="GE SS Text UltraLight" w:hint="cs"/>
              <w:rtl/>
            </w:rPr>
            <w:t xml:space="preserve">يؤول </w:t>
          </w:r>
          <w:proofErr w:type="spellStart"/>
          <w:r w:rsidRPr="00B665D9">
            <w:rPr>
              <w:rFonts w:cs="GE SS Text UltraLight" w:hint="cs"/>
              <w:rtl/>
            </w:rPr>
            <w:t>اليها</w:t>
          </w:r>
          <w:proofErr w:type="spellEnd"/>
          <w:r w:rsidRPr="00B665D9">
            <w:rPr>
              <w:rFonts w:cs="GE SS Text UltraLight"/>
              <w:rtl/>
            </w:rPr>
            <w:t xml:space="preserve"> مستقبلا وذلك بغرض دراسة جدوى الاستثمار في </w:t>
          </w:r>
          <w:r w:rsidRPr="00B665D9">
            <w:rPr>
              <w:rFonts w:cs="GE SS Text UltraLight" w:hint="cs"/>
              <w:rtl/>
            </w:rPr>
            <w:t xml:space="preserve">عملية التصنيع محلياً لهذا النوع من </w:t>
          </w:r>
          <w:r w:rsidR="001902EF" w:rsidRPr="00B665D9">
            <w:rPr>
              <w:rFonts w:cs="GE SS Text UltraLight" w:hint="cs"/>
              <w:rtl/>
            </w:rPr>
            <w:t>المنتجات.</w:t>
          </w:r>
        </w:p>
        <w:p w14:paraId="6C451074" w14:textId="77777777" w:rsidR="00FA2752" w:rsidRPr="00165EEC" w:rsidRDefault="00FA2752" w:rsidP="00FA2752">
          <w:pPr>
            <w:pStyle w:val="Heading1"/>
            <w:spacing w:line="360" w:lineRule="auto"/>
            <w:rPr>
              <w:rFonts w:cs="Al Qabas Bold"/>
              <w:sz w:val="24"/>
              <w:szCs w:val="24"/>
              <w:rtl/>
            </w:rPr>
          </w:pPr>
          <w:bookmarkStart w:id="1" w:name="_Toc131291241"/>
          <w:r w:rsidRPr="00165EEC">
            <w:rPr>
              <w:rFonts w:cs="Al Qabas Bold" w:hint="cs"/>
              <w:sz w:val="24"/>
              <w:szCs w:val="24"/>
              <w:rtl/>
            </w:rPr>
            <w:t>الهدف من الدراسة</w:t>
          </w:r>
          <w:bookmarkEnd w:id="1"/>
          <w:r w:rsidRPr="00165EEC">
            <w:rPr>
              <w:rFonts w:cs="Al Qabas Bold" w:hint="cs"/>
              <w:sz w:val="24"/>
              <w:szCs w:val="24"/>
              <w:rtl/>
            </w:rPr>
            <w:t xml:space="preserve"> </w:t>
          </w:r>
        </w:p>
        <w:p w14:paraId="309534AB" w14:textId="77777777" w:rsidR="00FA2752" w:rsidRPr="00165EEC" w:rsidRDefault="00FA2752" w:rsidP="00FA2752">
          <w:pPr>
            <w:spacing w:after="31"/>
            <w:ind w:left="371" w:hanging="10"/>
            <w:rPr>
              <w:rFonts w:cs="Al Qabas Light"/>
              <w:sz w:val="18"/>
              <w:szCs w:val="18"/>
            </w:rPr>
          </w:pPr>
          <w:r w:rsidRPr="00165EEC">
            <w:rPr>
              <w:rFonts w:ascii="Arial" w:eastAsia="Arial" w:hAnsi="Arial" w:cs="Al Qabas Light"/>
              <w:rtl/>
            </w:rPr>
            <w:t xml:space="preserve">- التعرف على </w:t>
          </w:r>
          <w:r w:rsidRPr="00165EEC">
            <w:rPr>
              <w:rFonts w:ascii="Arial" w:eastAsia="Arial" w:hAnsi="Arial" w:cs="Al Qabas Light" w:hint="cs"/>
              <w:rtl/>
            </w:rPr>
            <w:t>أهم المتغيرات والتوجهات</w:t>
          </w:r>
          <w:r w:rsidRPr="00165EEC">
            <w:rPr>
              <w:rFonts w:ascii="Arial" w:eastAsia="Arial" w:hAnsi="Arial" w:cs="Al Qabas Light"/>
              <w:rtl/>
            </w:rPr>
            <w:t xml:space="preserve"> </w:t>
          </w:r>
          <w:r w:rsidRPr="00165EEC">
            <w:rPr>
              <w:rFonts w:ascii="Arial" w:eastAsia="Arial" w:hAnsi="Arial" w:cs="Al Qabas Light" w:hint="cs"/>
              <w:rtl/>
            </w:rPr>
            <w:t>في</w:t>
          </w:r>
          <w:r w:rsidRPr="00165EEC">
            <w:rPr>
              <w:rFonts w:ascii="Arial" w:eastAsia="Arial" w:hAnsi="Arial" w:cs="Al Qabas Light"/>
              <w:rtl/>
            </w:rPr>
            <w:t xml:space="preserve"> </w:t>
          </w:r>
          <w:r w:rsidRPr="00165EEC">
            <w:rPr>
              <w:rFonts w:ascii="Arial" w:eastAsia="Arial" w:hAnsi="Arial" w:cs="Al Qabas Light" w:hint="cs"/>
              <w:rtl/>
            </w:rPr>
            <w:t>سوق</w:t>
          </w:r>
          <w:r w:rsidRPr="00165EEC">
            <w:rPr>
              <w:rFonts w:ascii="Arial" w:eastAsia="Arial" w:hAnsi="Arial" w:cs="Al Qabas Light"/>
              <w:rtl/>
            </w:rPr>
            <w:t xml:space="preserve"> </w:t>
          </w:r>
          <w:r w:rsidRPr="00165EEC">
            <w:rPr>
              <w:rFonts w:ascii="Arial" w:eastAsia="Arial" w:hAnsi="Arial" w:cs="Al Qabas Light" w:hint="cs"/>
              <w:rtl/>
            </w:rPr>
            <w:t>المنظفات</w:t>
          </w:r>
          <w:r w:rsidRPr="00165EEC">
            <w:rPr>
              <w:rFonts w:ascii="Arial" w:eastAsia="Arial" w:hAnsi="Arial" w:cs="Al Qabas Light"/>
              <w:rtl/>
            </w:rPr>
            <w:t xml:space="preserve"> (</w:t>
          </w:r>
          <w:r w:rsidRPr="00165EEC">
            <w:rPr>
              <w:rFonts w:ascii="Arial" w:eastAsia="Arial" w:hAnsi="Arial" w:cs="Al Qabas Light" w:hint="cs"/>
              <w:rtl/>
            </w:rPr>
            <w:t>شامبو</w:t>
          </w:r>
          <w:r w:rsidRPr="00165EEC">
            <w:rPr>
              <w:rFonts w:ascii="Arial" w:eastAsia="Arial" w:hAnsi="Arial" w:cs="Al Qabas Light"/>
              <w:rtl/>
            </w:rPr>
            <w:t xml:space="preserve">- </w:t>
          </w:r>
          <w:r w:rsidRPr="00165EEC">
            <w:rPr>
              <w:rFonts w:ascii="Arial" w:eastAsia="Arial" w:hAnsi="Arial" w:cs="Al Qabas Light" w:hint="cs"/>
              <w:rtl/>
            </w:rPr>
            <w:t>مطهرات</w:t>
          </w:r>
          <w:r w:rsidRPr="00165EEC">
            <w:rPr>
              <w:rFonts w:ascii="Arial" w:eastAsia="Arial" w:hAnsi="Arial" w:cs="Al Qabas Light"/>
              <w:rtl/>
            </w:rPr>
            <w:t>).</w:t>
          </w:r>
          <w:r w:rsidRPr="00165EEC">
            <w:rPr>
              <w:rFonts w:cs="Al Qabas Light"/>
              <w:rtl/>
            </w:rPr>
            <w:t xml:space="preserve"> </w:t>
          </w:r>
        </w:p>
        <w:p w14:paraId="671247C7" w14:textId="77777777" w:rsidR="00FA2752" w:rsidRPr="003460E5" w:rsidRDefault="00FA2752" w:rsidP="00FA2752">
          <w:pPr>
            <w:spacing w:after="101"/>
            <w:ind w:right="3"/>
            <w:rPr>
              <w:rFonts w:cs="Al Qabas Light"/>
            </w:rPr>
          </w:pPr>
          <w:r w:rsidRPr="003460E5">
            <w:rPr>
              <w:rFonts w:ascii="Arial" w:eastAsia="Arial" w:hAnsi="Arial" w:cs="Al Qabas Light"/>
              <w:color w:val="92D050"/>
              <w:sz w:val="28"/>
            </w:rPr>
            <w:t xml:space="preserve"> </w:t>
          </w:r>
        </w:p>
        <w:p w14:paraId="43589E52" w14:textId="77777777" w:rsidR="00FA2752" w:rsidRPr="00165EEC" w:rsidRDefault="00FA2752" w:rsidP="00FA2752">
          <w:pPr>
            <w:pStyle w:val="Heading1"/>
            <w:spacing w:line="360" w:lineRule="auto"/>
            <w:rPr>
              <w:rFonts w:cs="Al Qabas Bold"/>
              <w:sz w:val="24"/>
              <w:szCs w:val="24"/>
            </w:rPr>
          </w:pPr>
          <w:bookmarkStart w:id="2" w:name="_Toc131291242"/>
          <w:r w:rsidRPr="00165EEC">
            <w:rPr>
              <w:rFonts w:cs="Al Qabas Bold" w:hint="cs"/>
              <w:sz w:val="24"/>
              <w:szCs w:val="24"/>
              <w:rtl/>
            </w:rPr>
            <w:t>المنتجات في محل الدراسة</w:t>
          </w:r>
          <w:bookmarkEnd w:id="2"/>
          <w:r w:rsidRPr="00165EEC">
            <w:rPr>
              <w:rFonts w:cs="Al Qabas Bold" w:hint="cs"/>
              <w:sz w:val="24"/>
              <w:szCs w:val="24"/>
              <w:rtl/>
            </w:rPr>
            <w:t xml:space="preserve"> </w:t>
          </w:r>
        </w:p>
        <w:p w14:paraId="39BE8163" w14:textId="77777777" w:rsidR="00FA2752" w:rsidRPr="00165EEC" w:rsidRDefault="00FA2752" w:rsidP="00FA2752">
          <w:pPr>
            <w:spacing w:after="112"/>
            <w:ind w:left="1"/>
            <w:rPr>
              <w:rFonts w:cs="Al Qabas Light"/>
            </w:rPr>
          </w:pPr>
          <w:r w:rsidRPr="00165EEC">
            <w:rPr>
              <w:rFonts w:ascii="Arial" w:eastAsia="Arial" w:hAnsi="Arial" w:cs="Al Qabas Light"/>
              <w:b/>
              <w:bCs/>
              <w:u w:val="single" w:color="000000"/>
              <w:rtl/>
            </w:rPr>
            <w:t>الشامبو</w:t>
          </w:r>
          <w:r w:rsidRPr="00165EEC">
            <w:rPr>
              <w:rFonts w:ascii="Arial" w:eastAsia="Arial" w:hAnsi="Arial" w:cs="Al Qabas Light"/>
              <w:b/>
              <w:bCs/>
              <w:rtl/>
            </w:rPr>
            <w:t xml:space="preserve">  </w:t>
          </w:r>
        </w:p>
        <w:p w14:paraId="5C768562" w14:textId="77777777" w:rsidR="00FA2752" w:rsidRPr="00165EEC" w:rsidRDefault="00FA2752" w:rsidP="00FA2752">
          <w:pPr>
            <w:numPr>
              <w:ilvl w:val="1"/>
              <w:numId w:val="16"/>
            </w:numPr>
            <w:spacing w:after="126" w:line="259" w:lineRule="auto"/>
            <w:ind w:hanging="566"/>
            <w:rPr>
              <w:rFonts w:cs="Al Qabas Light"/>
            </w:rPr>
          </w:pPr>
          <w:r w:rsidRPr="00165EEC">
            <w:rPr>
              <w:rFonts w:ascii="Arial" w:eastAsia="Arial" w:hAnsi="Arial" w:cs="Al Qabas Light"/>
              <w:rtl/>
            </w:rPr>
            <w:t xml:space="preserve">شامبو </w:t>
          </w:r>
          <w:r w:rsidRPr="00165EEC">
            <w:rPr>
              <w:rFonts w:ascii="Arial" w:eastAsia="Arial" w:hAnsi="Arial" w:cs="Al Qabas Light" w:hint="cs"/>
              <w:rtl/>
            </w:rPr>
            <w:t xml:space="preserve">الإيادي </w:t>
          </w:r>
          <w:r w:rsidRPr="00165EEC">
            <w:rPr>
              <w:rFonts w:ascii="Arial" w:eastAsia="Arial" w:hAnsi="Arial" w:cs="Al Qabas Light"/>
              <w:rtl/>
            </w:rPr>
            <w:t xml:space="preserve">  </w:t>
          </w:r>
        </w:p>
        <w:p w14:paraId="49E7F950" w14:textId="77777777" w:rsidR="00FA2752" w:rsidRPr="00165EEC" w:rsidRDefault="00FA2752" w:rsidP="00FA2752">
          <w:pPr>
            <w:numPr>
              <w:ilvl w:val="1"/>
              <w:numId w:val="16"/>
            </w:numPr>
            <w:spacing w:after="125" w:line="259" w:lineRule="auto"/>
            <w:ind w:hanging="566"/>
            <w:rPr>
              <w:rFonts w:cs="Al Qabas Light"/>
            </w:rPr>
          </w:pPr>
          <w:r w:rsidRPr="00165EEC">
            <w:rPr>
              <w:rFonts w:ascii="Arial" w:eastAsia="Arial" w:hAnsi="Arial" w:cs="Al Qabas Light"/>
              <w:rtl/>
            </w:rPr>
            <w:t xml:space="preserve">شامبو الملابس  </w:t>
          </w:r>
        </w:p>
        <w:p w14:paraId="63543D70" w14:textId="77777777" w:rsidR="00FA2752" w:rsidRPr="00165EEC" w:rsidRDefault="00FA2752" w:rsidP="00FA2752">
          <w:pPr>
            <w:numPr>
              <w:ilvl w:val="1"/>
              <w:numId w:val="16"/>
            </w:numPr>
            <w:spacing w:after="81" w:line="259" w:lineRule="auto"/>
            <w:ind w:hanging="566"/>
            <w:rPr>
              <w:rFonts w:cs="Al Qabas Light"/>
            </w:rPr>
          </w:pPr>
          <w:r w:rsidRPr="00165EEC">
            <w:rPr>
              <w:rFonts w:ascii="Arial" w:eastAsia="Arial" w:hAnsi="Arial" w:cs="Al Qabas Light"/>
              <w:rtl/>
            </w:rPr>
            <w:t xml:space="preserve">شامبو الشعر  </w:t>
          </w:r>
        </w:p>
        <w:p w14:paraId="31C5E78D" w14:textId="77777777" w:rsidR="00FA2752" w:rsidRPr="00165EEC" w:rsidRDefault="00FA2752" w:rsidP="00FA2752">
          <w:pPr>
            <w:spacing w:after="155"/>
            <w:ind w:left="1"/>
            <w:rPr>
              <w:rFonts w:cs="Al Qabas Light"/>
            </w:rPr>
          </w:pPr>
          <w:r w:rsidRPr="00165EEC">
            <w:rPr>
              <w:rFonts w:ascii="Arial" w:eastAsia="Arial" w:hAnsi="Arial" w:cs="Al Qabas Light" w:hint="cs"/>
              <w:b/>
              <w:bCs/>
              <w:u w:val="single" w:color="000000"/>
              <w:rtl/>
            </w:rPr>
            <w:t>المطهرات</w:t>
          </w:r>
          <w:r w:rsidRPr="00165EEC">
            <w:rPr>
              <w:rFonts w:ascii="Arial" w:eastAsia="Arial" w:hAnsi="Arial" w:cs="Al Qabas Light"/>
              <w:b/>
              <w:bCs/>
              <w:u w:val="single" w:color="000000"/>
              <w:rtl/>
            </w:rPr>
            <w:t xml:space="preserve"> </w:t>
          </w:r>
          <w:r w:rsidRPr="00165EEC">
            <w:rPr>
              <w:rFonts w:ascii="Arial" w:eastAsia="Arial" w:hAnsi="Arial" w:cs="Al Qabas Light" w:hint="cs"/>
              <w:b/>
              <w:bCs/>
              <w:u w:val="single" w:color="000000"/>
              <w:rtl/>
            </w:rPr>
            <w:t>والمنظفات</w:t>
          </w:r>
          <w:r w:rsidRPr="00165EEC">
            <w:rPr>
              <w:rFonts w:ascii="Arial" w:eastAsia="Arial" w:hAnsi="Arial" w:cs="Al Qabas Light"/>
              <w:b/>
              <w:bCs/>
              <w:u w:val="single" w:color="000000"/>
              <w:rtl/>
            </w:rPr>
            <w:t>:</w:t>
          </w:r>
          <w:r w:rsidRPr="00165EEC">
            <w:rPr>
              <w:rFonts w:ascii="Arial" w:eastAsia="Arial" w:hAnsi="Arial" w:cs="Al Qabas Light"/>
              <w:b/>
              <w:bCs/>
              <w:rtl/>
            </w:rPr>
            <w:t xml:space="preserve"> </w:t>
          </w:r>
        </w:p>
        <w:p w14:paraId="1050DB5A" w14:textId="5DFA9F12" w:rsidR="00FA2752" w:rsidRPr="003460E5" w:rsidRDefault="00FA2752" w:rsidP="00FA2752">
          <w:pPr>
            <w:numPr>
              <w:ilvl w:val="1"/>
              <w:numId w:val="17"/>
            </w:numPr>
            <w:spacing w:after="1" w:line="259" w:lineRule="auto"/>
            <w:rPr>
              <w:rFonts w:cs="Al Qabas Light"/>
            </w:rPr>
          </w:pPr>
          <w:r w:rsidRPr="00165EEC">
            <w:rPr>
              <w:rFonts w:ascii="Arial" w:eastAsia="Arial" w:hAnsi="Arial" w:cs="Al Qabas Light" w:hint="cs"/>
              <w:rtl/>
            </w:rPr>
            <w:t xml:space="preserve">المطهرات ومنظفات </w:t>
          </w:r>
          <w:r w:rsidR="001902EF" w:rsidRPr="00165EEC">
            <w:rPr>
              <w:rFonts w:ascii="Arial" w:eastAsia="Arial" w:hAnsi="Arial" w:cs="Al Qabas Light" w:hint="cs"/>
              <w:rtl/>
            </w:rPr>
            <w:t>الأرضيات</w:t>
          </w:r>
          <w:r w:rsidRPr="00165EEC">
            <w:rPr>
              <w:rFonts w:ascii="Arial" w:eastAsia="Arial" w:hAnsi="Arial" w:cs="Al Qabas Light" w:hint="cs"/>
              <w:rtl/>
            </w:rPr>
            <w:t xml:space="preserve"> والسيراميك والمراحيض</w:t>
          </w:r>
          <w:r>
            <w:rPr>
              <w:rFonts w:ascii="Arial" w:eastAsia="Arial" w:hAnsi="Arial" w:cs="Al Qabas Light" w:hint="cs"/>
              <w:sz w:val="28"/>
              <w:szCs w:val="28"/>
              <w:rtl/>
            </w:rPr>
            <w:t xml:space="preserve"> </w:t>
          </w:r>
        </w:p>
        <w:p w14:paraId="08FBB7FB" w14:textId="77777777" w:rsidR="00FA2752" w:rsidRPr="00165EEC" w:rsidRDefault="00FA2752" w:rsidP="00FA2752">
          <w:pPr>
            <w:jc w:val="lowKashida"/>
            <w:rPr>
              <w:rFonts w:cs="Al Qabas Light"/>
              <w:rtl/>
            </w:rPr>
          </w:pPr>
        </w:p>
        <w:p w14:paraId="3BCDD912" w14:textId="32CF7599" w:rsidR="00FA2752" w:rsidRPr="00165EEC" w:rsidRDefault="001902EF" w:rsidP="00FA2752">
          <w:pPr>
            <w:pStyle w:val="Heading1"/>
            <w:spacing w:line="360" w:lineRule="auto"/>
            <w:rPr>
              <w:rFonts w:cs="Al Qabas Bold"/>
              <w:sz w:val="24"/>
              <w:szCs w:val="24"/>
            </w:rPr>
          </w:pPr>
          <w:bookmarkStart w:id="3" w:name="_Toc131291243"/>
          <w:r w:rsidRPr="00165EEC">
            <w:rPr>
              <w:rFonts w:ascii="Arial" w:hAnsi="Arial" w:cs="Arial" w:hint="cs"/>
              <w:sz w:val="24"/>
              <w:szCs w:val="24"/>
              <w:rtl/>
            </w:rPr>
            <w:t>أهم</w:t>
          </w:r>
          <w:r w:rsidRPr="00165EEC">
            <w:rPr>
              <w:rFonts w:cs="___WRD_EMBED_SUB_51" w:hint="cs"/>
              <w:sz w:val="24"/>
              <w:szCs w:val="24"/>
              <w:rtl/>
            </w:rPr>
            <w:t>ية</w:t>
          </w:r>
          <w:r w:rsidR="00FA2752" w:rsidRPr="00165EEC">
            <w:rPr>
              <w:rFonts w:cs="Al Qabas Bold"/>
              <w:sz w:val="24"/>
              <w:szCs w:val="24"/>
              <w:rtl/>
            </w:rPr>
            <w:t xml:space="preserve"> الدراسة</w:t>
          </w:r>
          <w:bookmarkEnd w:id="3"/>
          <w:r w:rsidR="00FA2752" w:rsidRPr="00165EEC">
            <w:rPr>
              <w:rFonts w:cs="Al Qabas Bold"/>
              <w:sz w:val="24"/>
              <w:szCs w:val="24"/>
              <w:rtl/>
            </w:rPr>
            <w:t xml:space="preserve"> </w:t>
          </w:r>
        </w:p>
        <w:p w14:paraId="630D6CEA" w14:textId="201E22CC" w:rsidR="00FA2752" w:rsidRPr="00165EEC" w:rsidRDefault="001902EF" w:rsidP="00FA2752">
          <w:pPr>
            <w:spacing w:after="3" w:line="362" w:lineRule="auto"/>
            <w:ind w:left="8" w:right="-13" w:hanging="8"/>
            <w:jc w:val="both"/>
            <w:rPr>
              <w:rFonts w:cs="Al Qabas Light"/>
              <w:sz w:val="18"/>
              <w:szCs w:val="18"/>
            </w:rPr>
          </w:pPr>
          <w:r w:rsidRPr="00165EEC">
            <w:rPr>
              <w:rFonts w:ascii="Arial" w:eastAsia="Arial" w:hAnsi="Arial" w:cs="Al Qabas Light" w:hint="cs"/>
              <w:rtl/>
            </w:rPr>
            <w:t>أن</w:t>
          </w:r>
          <w:r w:rsidR="00FA2752" w:rsidRPr="00165EEC">
            <w:rPr>
              <w:rFonts w:ascii="Arial" w:eastAsia="Arial" w:hAnsi="Arial" w:cs="Al Qabas Light"/>
              <w:rtl/>
            </w:rPr>
            <w:t xml:space="preserve"> </w:t>
          </w:r>
          <w:r w:rsidRPr="00165EEC">
            <w:rPr>
              <w:rFonts w:ascii="Arial" w:eastAsia="Arial" w:hAnsi="Arial" w:cs="Al Qabas Light" w:hint="cs"/>
              <w:rtl/>
            </w:rPr>
            <w:t>أهمية</w:t>
          </w:r>
          <w:r w:rsidR="00FA2752" w:rsidRPr="00165EEC">
            <w:rPr>
              <w:rFonts w:ascii="Arial" w:eastAsia="Arial" w:hAnsi="Arial" w:cs="Al Qabas Light"/>
              <w:rtl/>
            </w:rPr>
            <w:t xml:space="preserve"> </w:t>
          </w:r>
          <w:r w:rsidR="00FA2752" w:rsidRPr="00165EEC">
            <w:rPr>
              <w:rFonts w:ascii="Arial" w:eastAsia="Arial" w:hAnsi="Arial" w:cs="Al Qabas Light" w:hint="cs"/>
              <w:rtl/>
            </w:rPr>
            <w:t>هذه</w:t>
          </w:r>
          <w:r w:rsidR="00FA2752" w:rsidRPr="00165EEC">
            <w:rPr>
              <w:rFonts w:ascii="Arial" w:eastAsia="Arial" w:hAnsi="Arial" w:cs="Al Qabas Light"/>
              <w:rtl/>
            </w:rPr>
            <w:t xml:space="preserve"> الدراسة </w:t>
          </w:r>
          <w:r w:rsidR="00FA2752" w:rsidRPr="00165EEC">
            <w:rPr>
              <w:rFonts w:ascii="Arial" w:eastAsia="Arial" w:hAnsi="Arial" w:cs="Al Qabas Light" w:hint="cs"/>
              <w:rtl/>
            </w:rPr>
            <w:t>يتركز</w:t>
          </w:r>
          <w:r w:rsidR="00FA2752" w:rsidRPr="00165EEC">
            <w:rPr>
              <w:rFonts w:ascii="Arial" w:eastAsia="Arial" w:hAnsi="Arial" w:cs="Al Qabas Light"/>
              <w:rtl/>
            </w:rPr>
            <w:t xml:space="preserve"> على معرفة خارطة السوق من خلال رصد </w:t>
          </w:r>
          <w:r w:rsidR="00FA2752" w:rsidRPr="00165EEC">
            <w:rPr>
              <w:rFonts w:ascii="Arial" w:eastAsia="Arial" w:hAnsi="Arial" w:cs="Al Qabas Light" w:hint="cs"/>
              <w:rtl/>
            </w:rPr>
            <w:t>التغيرات</w:t>
          </w:r>
          <w:r w:rsidR="00FA2752" w:rsidRPr="00165EEC">
            <w:rPr>
              <w:rFonts w:ascii="Arial" w:eastAsia="Arial" w:hAnsi="Arial" w:cs="Al Qabas Light"/>
              <w:rtl/>
            </w:rPr>
            <w:t xml:space="preserve"> الحادثة في سوق المنظفات، </w:t>
          </w:r>
          <w:r w:rsidR="00FA2752" w:rsidRPr="00165EEC">
            <w:rPr>
              <w:rFonts w:ascii="Arial" w:eastAsia="Arial" w:hAnsi="Arial" w:cs="Al Qabas Light" w:hint="cs"/>
              <w:rtl/>
            </w:rPr>
            <w:t>حيث</w:t>
          </w:r>
          <w:r w:rsidR="00FA2752" w:rsidRPr="00165EEC">
            <w:rPr>
              <w:rFonts w:ascii="Arial" w:eastAsia="Arial" w:hAnsi="Arial" w:cs="Al Qabas Light"/>
              <w:rtl/>
            </w:rPr>
            <w:t xml:space="preserve"> </w:t>
          </w:r>
          <w:r w:rsidRPr="00165EEC">
            <w:rPr>
              <w:rFonts w:ascii="Arial" w:eastAsia="Arial" w:hAnsi="Arial" w:cs="Al Qabas Light" w:hint="cs"/>
              <w:rtl/>
            </w:rPr>
            <w:t>أن</w:t>
          </w:r>
          <w:r w:rsidR="00FA2752" w:rsidRPr="00165EEC">
            <w:rPr>
              <w:rFonts w:ascii="Arial" w:eastAsia="Arial" w:hAnsi="Arial" w:cs="Al Qabas Light"/>
              <w:rtl/>
            </w:rPr>
            <w:t xml:space="preserve"> معرفة </w:t>
          </w:r>
          <w:r w:rsidR="00FA2752" w:rsidRPr="00165EEC">
            <w:rPr>
              <w:rFonts w:ascii="Arial" w:eastAsia="Arial" w:hAnsi="Arial" w:cs="Al Qabas Light" w:hint="cs"/>
              <w:rtl/>
            </w:rPr>
            <w:t>التغيرات</w:t>
          </w:r>
          <w:r w:rsidR="00FA2752" w:rsidRPr="00165EEC">
            <w:rPr>
              <w:rFonts w:ascii="Arial" w:eastAsia="Arial" w:hAnsi="Arial" w:cs="Al Qabas Light"/>
              <w:rtl/>
            </w:rPr>
            <w:t xml:space="preserve"> </w:t>
          </w:r>
          <w:r w:rsidR="00FA2752" w:rsidRPr="00165EEC">
            <w:rPr>
              <w:rFonts w:ascii="Arial" w:eastAsia="Arial" w:hAnsi="Arial" w:cs="Al Qabas Light" w:hint="cs"/>
              <w:rtl/>
            </w:rPr>
            <w:t>والتوجهات</w:t>
          </w:r>
          <w:r w:rsidR="00FA2752" w:rsidRPr="00165EEC">
            <w:rPr>
              <w:rFonts w:ascii="Arial" w:eastAsia="Arial" w:hAnsi="Arial" w:cs="Al Qabas Light"/>
              <w:rtl/>
            </w:rPr>
            <w:t xml:space="preserve"> في السوق تساعد الشركة على </w:t>
          </w:r>
          <w:r w:rsidR="00FA2752" w:rsidRPr="00165EEC">
            <w:rPr>
              <w:rFonts w:ascii="Arial" w:eastAsia="Arial" w:hAnsi="Arial" w:cs="Al Qabas Light" w:hint="cs"/>
              <w:rtl/>
            </w:rPr>
            <w:t>ترجمة</w:t>
          </w:r>
          <w:r w:rsidR="00FA2752" w:rsidRPr="00165EEC">
            <w:rPr>
              <w:rFonts w:ascii="Arial" w:eastAsia="Arial" w:hAnsi="Arial" w:cs="Al Qabas Light"/>
              <w:rtl/>
            </w:rPr>
            <w:t xml:space="preserve"> </w:t>
          </w:r>
          <w:r w:rsidR="00FA2752" w:rsidRPr="00165EEC">
            <w:rPr>
              <w:rFonts w:ascii="Arial" w:eastAsia="Arial" w:hAnsi="Arial" w:cs="Al Qabas Light" w:hint="cs"/>
              <w:rtl/>
            </w:rPr>
            <w:t>هذه</w:t>
          </w:r>
          <w:r w:rsidR="00FA2752" w:rsidRPr="00165EEC">
            <w:rPr>
              <w:rFonts w:ascii="Arial" w:eastAsia="Arial" w:hAnsi="Arial" w:cs="Al Qabas Light"/>
              <w:rtl/>
            </w:rPr>
            <w:t xml:space="preserve"> المؤشرات الى </w:t>
          </w:r>
          <w:r w:rsidR="00FA2752" w:rsidRPr="00165EEC">
            <w:rPr>
              <w:rFonts w:ascii="Arial" w:eastAsia="Arial" w:hAnsi="Arial" w:cs="Al Qabas Light" w:hint="cs"/>
              <w:rtl/>
            </w:rPr>
            <w:t>علمية</w:t>
          </w:r>
          <w:r w:rsidR="00FA2752" w:rsidRPr="00165EEC">
            <w:rPr>
              <w:rFonts w:ascii="Arial" w:eastAsia="Arial" w:hAnsi="Arial" w:cs="Al Qabas Light"/>
              <w:rtl/>
            </w:rPr>
            <w:t xml:space="preserve"> </w:t>
          </w:r>
          <w:r w:rsidR="00FA2752" w:rsidRPr="00165EEC">
            <w:rPr>
              <w:rFonts w:ascii="Arial" w:eastAsia="Arial" w:hAnsi="Arial" w:cs="Al Qabas Light" w:hint="cs"/>
              <w:rtl/>
            </w:rPr>
            <w:t>تطوير</w:t>
          </w:r>
          <w:r w:rsidR="00FA2752" w:rsidRPr="00165EEC">
            <w:rPr>
              <w:rFonts w:ascii="Arial" w:eastAsia="Arial" w:hAnsi="Arial" w:cs="Al Qabas Light"/>
              <w:rtl/>
            </w:rPr>
            <w:t xml:space="preserve"> الفرص </w:t>
          </w:r>
          <w:r w:rsidR="00FA2752" w:rsidRPr="00165EEC">
            <w:rPr>
              <w:rFonts w:ascii="Arial" w:eastAsia="Arial" w:hAnsi="Arial" w:cs="Al Qabas Light" w:hint="cs"/>
              <w:rtl/>
            </w:rPr>
            <w:t>الاستثمارية</w:t>
          </w:r>
          <w:r w:rsidR="00FA2752" w:rsidRPr="00165EEC">
            <w:rPr>
              <w:rFonts w:ascii="Arial" w:eastAsia="Arial" w:hAnsi="Arial" w:cs="Al Qabas Light"/>
              <w:rtl/>
            </w:rPr>
            <w:t xml:space="preserve"> الى منتجات وخدمات </w:t>
          </w:r>
          <w:r w:rsidR="00FA2752" w:rsidRPr="00165EEC">
            <w:rPr>
              <w:rFonts w:ascii="Arial" w:eastAsia="Arial" w:hAnsi="Arial" w:cs="Al Qabas Light" w:hint="cs"/>
              <w:rtl/>
            </w:rPr>
            <w:t>تنافسية</w:t>
          </w:r>
          <w:r w:rsidR="00FA2752" w:rsidRPr="00165EEC">
            <w:rPr>
              <w:rFonts w:ascii="Arial" w:eastAsia="Arial" w:hAnsi="Arial" w:cs="Al Qabas Light"/>
              <w:rtl/>
            </w:rPr>
            <w:t xml:space="preserve"> ومن ثم وضع خطة العمل </w:t>
          </w:r>
          <w:r w:rsidR="00FA2752" w:rsidRPr="00165EEC">
            <w:rPr>
              <w:rFonts w:ascii="Arial" w:eastAsia="Arial" w:hAnsi="Arial" w:cs="Al Qabas Light" w:hint="cs"/>
              <w:rtl/>
            </w:rPr>
            <w:t>والاستراتيجيات</w:t>
          </w:r>
          <w:r w:rsidR="00FA2752" w:rsidRPr="00165EEC">
            <w:rPr>
              <w:rFonts w:ascii="Arial" w:eastAsia="Arial" w:hAnsi="Arial" w:cs="Al Qabas Light"/>
              <w:rtl/>
            </w:rPr>
            <w:t xml:space="preserve"> المناسبة </w:t>
          </w:r>
          <w:r w:rsidR="00FA2752" w:rsidRPr="00165EEC">
            <w:rPr>
              <w:rFonts w:ascii="Arial" w:eastAsia="Arial" w:hAnsi="Arial" w:cs="Al Qabas Light" w:hint="cs"/>
              <w:rtl/>
            </w:rPr>
            <w:t>لتحقيق</w:t>
          </w:r>
          <w:r w:rsidR="00FA2752" w:rsidRPr="00165EEC">
            <w:rPr>
              <w:rFonts w:ascii="Arial" w:eastAsia="Arial" w:hAnsi="Arial" w:cs="Al Qabas Light"/>
              <w:rtl/>
            </w:rPr>
            <w:t xml:space="preserve"> </w:t>
          </w:r>
          <w:r w:rsidR="00FA2752" w:rsidRPr="00165EEC">
            <w:rPr>
              <w:rFonts w:ascii="Arial" w:eastAsia="Arial" w:hAnsi="Arial" w:cs="Al Qabas Light" w:hint="cs"/>
              <w:rtl/>
            </w:rPr>
            <w:t>الأهداف</w:t>
          </w:r>
          <w:r w:rsidR="00FA2752" w:rsidRPr="00165EEC">
            <w:rPr>
              <w:rFonts w:ascii="Arial" w:eastAsia="Arial" w:hAnsi="Arial" w:cs="Al Qabas Light"/>
              <w:rtl/>
            </w:rPr>
            <w:t xml:space="preserve"> </w:t>
          </w:r>
          <w:r w:rsidR="00FA2752" w:rsidRPr="00165EEC">
            <w:rPr>
              <w:rFonts w:ascii="Arial" w:eastAsia="Arial" w:hAnsi="Arial" w:cs="Al Qabas Light" w:hint="cs"/>
              <w:rtl/>
            </w:rPr>
            <w:t>الاستثمارية</w:t>
          </w:r>
          <w:r w:rsidR="00FA2752" w:rsidRPr="00165EEC">
            <w:rPr>
              <w:rFonts w:ascii="Arial" w:eastAsia="Arial" w:hAnsi="Arial" w:cs="Al Qabas Light"/>
              <w:rtl/>
            </w:rPr>
            <w:t xml:space="preserve"> للشركة، إضافة الى: - </w:t>
          </w:r>
        </w:p>
        <w:p w14:paraId="151843FF" w14:textId="77777777" w:rsidR="00FA2752" w:rsidRPr="00C46941" w:rsidRDefault="00FA2752" w:rsidP="00FA2752">
          <w:pPr>
            <w:pStyle w:val="ListParagraph"/>
            <w:numPr>
              <w:ilvl w:val="0"/>
              <w:numId w:val="18"/>
            </w:numPr>
            <w:bidi/>
            <w:spacing w:after="3" w:line="361" w:lineRule="auto"/>
            <w:jc w:val="lowKashida"/>
            <w:rPr>
              <w:rFonts w:cs="Al Qabas Light"/>
            </w:rPr>
          </w:pPr>
          <w:r w:rsidRPr="00C46941">
            <w:rPr>
              <w:rFonts w:ascii="Arial" w:eastAsia="Arial" w:hAnsi="Arial" w:cs="Al Qabas Light" w:hint="cs"/>
              <w:rtl/>
            </w:rPr>
            <w:t>توفير</w:t>
          </w:r>
          <w:r w:rsidRPr="00C46941">
            <w:rPr>
              <w:rFonts w:ascii="Arial" w:eastAsia="Arial" w:hAnsi="Arial" w:cs="Al Qabas Light"/>
              <w:rtl/>
            </w:rPr>
            <w:t xml:space="preserve"> المعلومات </w:t>
          </w:r>
          <w:r w:rsidRPr="00C46941">
            <w:rPr>
              <w:rFonts w:ascii="Arial" w:eastAsia="Arial" w:hAnsi="Arial" w:cs="Al Qabas Light" w:hint="cs"/>
              <w:rtl/>
            </w:rPr>
            <w:t>الأساسية</w:t>
          </w:r>
          <w:r w:rsidRPr="00C46941">
            <w:rPr>
              <w:rFonts w:ascii="Arial" w:eastAsia="Arial" w:hAnsi="Arial" w:cs="Al Qabas Light"/>
              <w:rtl/>
            </w:rPr>
            <w:t xml:space="preserve"> لمتخذي القرار في رسم </w:t>
          </w:r>
          <w:r w:rsidRPr="00C46941">
            <w:rPr>
              <w:rFonts w:ascii="Arial" w:eastAsia="Arial" w:hAnsi="Arial" w:cs="Al Qabas Light" w:hint="cs"/>
              <w:rtl/>
            </w:rPr>
            <w:t>سياسات</w:t>
          </w:r>
          <w:r w:rsidRPr="00C46941">
            <w:rPr>
              <w:rFonts w:ascii="Arial" w:eastAsia="Arial" w:hAnsi="Arial" w:cs="Al Qabas Light"/>
              <w:rtl/>
            </w:rPr>
            <w:t xml:space="preserve"> المشروع </w:t>
          </w:r>
          <w:r w:rsidRPr="00C46941">
            <w:rPr>
              <w:rFonts w:ascii="Arial" w:eastAsia="Arial" w:hAnsi="Arial" w:cs="Al Qabas Light" w:hint="cs"/>
              <w:rtl/>
            </w:rPr>
            <w:t>المستقبلية</w:t>
          </w:r>
          <w:r w:rsidRPr="00C46941">
            <w:rPr>
              <w:rFonts w:ascii="Arial" w:eastAsia="Arial" w:hAnsi="Arial" w:cs="Al Qabas Light"/>
              <w:rtl/>
            </w:rPr>
            <w:t xml:space="preserve"> وبما </w:t>
          </w:r>
          <w:r w:rsidRPr="00C46941">
            <w:rPr>
              <w:rFonts w:ascii="Arial" w:eastAsia="Arial" w:hAnsi="Arial" w:cs="Al Qabas Light" w:hint="cs"/>
              <w:rtl/>
            </w:rPr>
            <w:t>يحقق</w:t>
          </w:r>
          <w:r w:rsidRPr="00C46941">
            <w:rPr>
              <w:rFonts w:ascii="Arial" w:eastAsia="Arial" w:hAnsi="Arial" w:cs="Al Qabas Light"/>
              <w:rtl/>
            </w:rPr>
            <w:t xml:space="preserve"> </w:t>
          </w:r>
          <w:r w:rsidRPr="00C46941">
            <w:rPr>
              <w:rFonts w:ascii="Arial" w:eastAsia="Arial" w:hAnsi="Arial" w:cs="Al Qabas Light" w:hint="cs"/>
              <w:rtl/>
            </w:rPr>
            <w:t>أهدافها وتوجهاتها</w:t>
          </w:r>
          <w:r w:rsidRPr="00C46941">
            <w:rPr>
              <w:rFonts w:ascii="Arial" w:eastAsia="Arial" w:hAnsi="Arial" w:cs="Al Qabas Light"/>
              <w:rtl/>
            </w:rPr>
            <w:t xml:space="preserve"> </w:t>
          </w:r>
          <w:r w:rsidRPr="00C46941">
            <w:rPr>
              <w:rFonts w:ascii="Arial" w:eastAsia="Arial" w:hAnsi="Arial" w:cs="Al Qabas Light" w:hint="cs"/>
              <w:rtl/>
            </w:rPr>
            <w:t>الاستراتيجية</w:t>
          </w:r>
          <w:r w:rsidRPr="00C46941">
            <w:rPr>
              <w:rFonts w:ascii="Arial" w:eastAsia="Arial" w:hAnsi="Arial" w:cs="Al Qabas Light"/>
              <w:rtl/>
            </w:rPr>
            <w:t xml:space="preserve">. </w:t>
          </w:r>
        </w:p>
        <w:p w14:paraId="5EF55232" w14:textId="77777777" w:rsidR="00FA2752" w:rsidRPr="00C46941" w:rsidRDefault="00FA2752" w:rsidP="00FA2752">
          <w:pPr>
            <w:pStyle w:val="ListParagraph"/>
            <w:numPr>
              <w:ilvl w:val="0"/>
              <w:numId w:val="18"/>
            </w:numPr>
            <w:bidi/>
            <w:spacing w:after="87" w:line="270" w:lineRule="auto"/>
            <w:jc w:val="lowKashida"/>
            <w:rPr>
              <w:rFonts w:cs="Al Qabas Light"/>
            </w:rPr>
          </w:pPr>
          <w:r w:rsidRPr="00C46941">
            <w:rPr>
              <w:rFonts w:ascii="Arial" w:eastAsia="Arial" w:hAnsi="Arial" w:cs="Al Qabas Light" w:hint="cs"/>
              <w:rtl/>
            </w:rPr>
            <w:t>توفير</w:t>
          </w:r>
          <w:r w:rsidRPr="00C46941">
            <w:rPr>
              <w:rFonts w:ascii="Arial" w:eastAsia="Arial" w:hAnsi="Arial" w:cs="Al Qabas Light"/>
              <w:rtl/>
            </w:rPr>
            <w:t xml:space="preserve"> نواه </w:t>
          </w:r>
          <w:r w:rsidRPr="00C46941">
            <w:rPr>
              <w:rFonts w:ascii="Arial" w:eastAsia="Arial" w:hAnsi="Arial" w:cs="Al Qabas Light" w:hint="cs"/>
              <w:rtl/>
            </w:rPr>
            <w:t>أساسية</w:t>
          </w:r>
          <w:r w:rsidRPr="00C46941">
            <w:rPr>
              <w:rFonts w:ascii="Arial" w:eastAsia="Arial" w:hAnsi="Arial" w:cs="Al Qabas Light"/>
              <w:rtl/>
            </w:rPr>
            <w:t xml:space="preserve"> من المعلومات </w:t>
          </w:r>
          <w:r w:rsidRPr="00C46941">
            <w:rPr>
              <w:rFonts w:ascii="Arial" w:eastAsia="Arial" w:hAnsi="Arial" w:cs="Al Qabas Light" w:hint="cs"/>
              <w:rtl/>
            </w:rPr>
            <w:t>والبنانات</w:t>
          </w:r>
          <w:r w:rsidRPr="00C46941">
            <w:rPr>
              <w:rFonts w:ascii="Arial" w:eastAsia="Arial" w:hAnsi="Arial" w:cs="Al Qabas Light"/>
              <w:rtl/>
            </w:rPr>
            <w:t xml:space="preserve"> التي سوف تكون كقاعدة </w:t>
          </w:r>
          <w:r w:rsidRPr="00C46941">
            <w:rPr>
              <w:rFonts w:ascii="Arial" w:eastAsia="Arial" w:hAnsi="Arial" w:cs="Al Qabas Light" w:hint="cs"/>
              <w:rtl/>
            </w:rPr>
            <w:t>بيانات</w:t>
          </w:r>
          <w:r w:rsidRPr="00C46941">
            <w:rPr>
              <w:rFonts w:ascii="Arial" w:eastAsia="Arial" w:hAnsi="Arial" w:cs="Al Qabas Light"/>
              <w:rtl/>
            </w:rPr>
            <w:t xml:space="preserve"> </w:t>
          </w:r>
          <w:r w:rsidRPr="00C46941">
            <w:rPr>
              <w:rFonts w:ascii="Arial" w:eastAsia="Arial" w:hAnsi="Arial" w:cs="Al Qabas Light" w:hint="cs"/>
              <w:rtl/>
            </w:rPr>
            <w:t>يمكن</w:t>
          </w:r>
          <w:r w:rsidRPr="00C46941">
            <w:rPr>
              <w:rFonts w:ascii="Arial" w:eastAsia="Arial" w:hAnsi="Arial" w:cs="Al Qabas Light"/>
              <w:rtl/>
            </w:rPr>
            <w:t xml:space="preserve"> الرجوع </w:t>
          </w:r>
          <w:r w:rsidRPr="00C46941">
            <w:rPr>
              <w:rFonts w:ascii="Arial" w:eastAsia="Arial" w:hAnsi="Arial" w:cs="Al Qabas Light" w:hint="cs"/>
              <w:rtl/>
            </w:rPr>
            <w:t>لها</w:t>
          </w:r>
          <w:r w:rsidRPr="00C46941">
            <w:rPr>
              <w:rFonts w:ascii="Arial" w:eastAsia="Arial" w:hAnsi="Arial" w:cs="Al Qabas Light"/>
              <w:rtl/>
            </w:rPr>
            <w:t xml:space="preserve"> والعمل </w:t>
          </w:r>
          <w:r w:rsidRPr="00C46941">
            <w:rPr>
              <w:rFonts w:ascii="Arial" w:eastAsia="Arial" w:hAnsi="Arial" w:cs="Al Qabas Light" w:hint="cs"/>
              <w:rtl/>
            </w:rPr>
            <w:t>عليها</w:t>
          </w:r>
          <w:r w:rsidRPr="00C46941">
            <w:rPr>
              <w:rFonts w:ascii="Arial" w:eastAsia="Arial" w:hAnsi="Arial" w:cs="Al Qabas Light"/>
              <w:rtl/>
            </w:rPr>
            <w:t xml:space="preserve"> وبالتالي </w:t>
          </w:r>
          <w:r w:rsidRPr="00C46941">
            <w:rPr>
              <w:rFonts w:ascii="Arial" w:eastAsia="Arial" w:hAnsi="Arial" w:cs="Al Qabas Light" w:hint="cs"/>
              <w:rtl/>
            </w:rPr>
            <w:t>تحديد</w:t>
          </w:r>
          <w:r w:rsidRPr="00C46941">
            <w:rPr>
              <w:rFonts w:ascii="Arial" w:eastAsia="Arial" w:hAnsi="Arial" w:cs="Al Qabas Light"/>
              <w:rtl/>
            </w:rPr>
            <w:t xml:space="preserve"> الخطوات القادمة في السوق </w:t>
          </w:r>
          <w:r w:rsidRPr="00C46941">
            <w:rPr>
              <w:rFonts w:ascii="Arial" w:eastAsia="Arial" w:hAnsi="Arial" w:cs="Al Qabas Light" w:hint="cs"/>
              <w:rtl/>
            </w:rPr>
            <w:t>وتحديد</w:t>
          </w:r>
          <w:r w:rsidRPr="00C46941">
            <w:rPr>
              <w:rFonts w:ascii="Arial" w:eastAsia="Arial" w:hAnsi="Arial" w:cs="Al Qabas Light"/>
              <w:rtl/>
            </w:rPr>
            <w:t xml:space="preserve"> </w:t>
          </w:r>
          <w:r w:rsidRPr="00C46941">
            <w:rPr>
              <w:rFonts w:ascii="Arial" w:eastAsia="Arial" w:hAnsi="Arial" w:cs="Al Qabas Light" w:hint="cs"/>
              <w:rtl/>
            </w:rPr>
            <w:t>أهم</w:t>
          </w:r>
          <w:r w:rsidRPr="00C46941">
            <w:rPr>
              <w:rFonts w:ascii="Arial" w:eastAsia="Arial" w:hAnsi="Arial" w:cs="Al Qabas Light"/>
              <w:rtl/>
            </w:rPr>
            <w:t xml:space="preserve"> الفرص </w:t>
          </w:r>
          <w:r w:rsidRPr="00C46941">
            <w:rPr>
              <w:rFonts w:ascii="Arial" w:eastAsia="Arial" w:hAnsi="Arial" w:cs="Al Qabas Light" w:hint="cs"/>
              <w:rtl/>
            </w:rPr>
            <w:t>التسويقية</w:t>
          </w:r>
          <w:r w:rsidRPr="00C46941">
            <w:rPr>
              <w:rFonts w:ascii="Arial" w:eastAsia="Arial" w:hAnsi="Arial" w:cs="Al Qabas Light"/>
              <w:rtl/>
            </w:rPr>
            <w:t xml:space="preserve"> والتي </w:t>
          </w:r>
          <w:r w:rsidRPr="00C46941">
            <w:rPr>
              <w:rFonts w:ascii="Arial" w:eastAsia="Arial" w:hAnsi="Arial" w:cs="Al Qabas Light" w:hint="cs"/>
              <w:rtl/>
            </w:rPr>
            <w:t>بمكن</w:t>
          </w:r>
          <w:r w:rsidRPr="00C46941">
            <w:rPr>
              <w:rFonts w:ascii="Arial" w:eastAsia="Arial" w:hAnsi="Arial" w:cs="Al Qabas Light"/>
              <w:rtl/>
            </w:rPr>
            <w:t xml:space="preserve"> </w:t>
          </w:r>
          <w:r w:rsidRPr="00C46941">
            <w:rPr>
              <w:rFonts w:ascii="Arial" w:eastAsia="Arial" w:hAnsi="Arial" w:cs="Al Qabas Light" w:hint="cs"/>
              <w:rtl/>
            </w:rPr>
            <w:t>استحواذها</w:t>
          </w:r>
          <w:r w:rsidRPr="00C46941">
            <w:rPr>
              <w:rFonts w:ascii="Arial" w:eastAsia="Arial" w:hAnsi="Arial" w:cs="Al Qabas Light"/>
              <w:rtl/>
            </w:rPr>
            <w:t xml:space="preserve"> مستقبلا.</w:t>
          </w:r>
          <w:r w:rsidRPr="00C46941">
            <w:rPr>
              <w:rFonts w:cs="Al Qabas Light"/>
              <w:rtl/>
            </w:rPr>
            <w:t xml:space="preserve"> </w:t>
          </w:r>
        </w:p>
        <w:p w14:paraId="045F29BA" w14:textId="77777777" w:rsidR="00FA2752" w:rsidRPr="00C46941" w:rsidRDefault="00FA2752" w:rsidP="00FA2752">
          <w:pPr>
            <w:pStyle w:val="ListParagraph"/>
            <w:numPr>
              <w:ilvl w:val="0"/>
              <w:numId w:val="18"/>
            </w:numPr>
            <w:bidi/>
            <w:spacing w:after="3" w:line="270" w:lineRule="auto"/>
            <w:jc w:val="lowKashida"/>
            <w:rPr>
              <w:rFonts w:cs="Al Qabas Light"/>
            </w:rPr>
          </w:pPr>
          <w:r w:rsidRPr="00C46941">
            <w:rPr>
              <w:rFonts w:ascii="Arial" w:eastAsia="Arial" w:hAnsi="Arial" w:cs="Al Qabas Light"/>
              <w:rtl/>
            </w:rPr>
            <w:t xml:space="preserve">التعرف على انطباعات وأراء </w:t>
          </w:r>
          <w:r w:rsidRPr="00C46941">
            <w:rPr>
              <w:rFonts w:ascii="Arial" w:eastAsia="Arial" w:hAnsi="Arial" w:cs="Al Qabas Light" w:hint="cs"/>
              <w:rtl/>
            </w:rPr>
            <w:t>المستهلكين</w:t>
          </w:r>
          <w:r w:rsidRPr="00C46941">
            <w:rPr>
              <w:rFonts w:ascii="Arial" w:eastAsia="Arial" w:hAnsi="Arial" w:cs="Al Qabas Light"/>
              <w:rtl/>
            </w:rPr>
            <w:t xml:space="preserve"> عن المنتجات التي </w:t>
          </w:r>
          <w:r w:rsidRPr="00C46941">
            <w:rPr>
              <w:rFonts w:ascii="Arial" w:eastAsia="Arial" w:hAnsi="Arial" w:cs="Al Qabas Light" w:hint="cs"/>
              <w:rtl/>
            </w:rPr>
            <w:t>يتم</w:t>
          </w:r>
          <w:r w:rsidRPr="00C46941">
            <w:rPr>
              <w:rFonts w:ascii="Arial" w:eastAsia="Arial" w:hAnsi="Arial" w:cs="Al Qabas Light"/>
              <w:rtl/>
            </w:rPr>
            <w:t xml:space="preserve"> </w:t>
          </w:r>
          <w:r w:rsidRPr="00C46941">
            <w:rPr>
              <w:rFonts w:ascii="Arial" w:eastAsia="Arial" w:hAnsi="Arial" w:cs="Al Qabas Light" w:hint="cs"/>
              <w:rtl/>
            </w:rPr>
            <w:t>تقديمها</w:t>
          </w:r>
          <w:r w:rsidRPr="00C46941">
            <w:rPr>
              <w:rFonts w:ascii="Arial" w:eastAsia="Arial" w:hAnsi="Arial" w:cs="Al Qabas Light"/>
              <w:rtl/>
            </w:rPr>
            <w:t xml:space="preserve"> </w:t>
          </w:r>
          <w:r w:rsidRPr="00C46941">
            <w:rPr>
              <w:rFonts w:ascii="Arial" w:eastAsia="Arial" w:hAnsi="Arial" w:cs="Al Qabas Light" w:hint="cs"/>
              <w:rtl/>
            </w:rPr>
            <w:t>وتقييمها</w:t>
          </w:r>
          <w:r w:rsidRPr="00C46941">
            <w:rPr>
              <w:rFonts w:ascii="Arial" w:eastAsia="Arial" w:hAnsi="Arial" w:cs="Al Qabas Light"/>
              <w:rtl/>
            </w:rPr>
            <w:t xml:space="preserve"> وذلك للتعرف على </w:t>
          </w:r>
          <w:r w:rsidRPr="00C46941">
            <w:rPr>
              <w:rFonts w:ascii="Arial" w:eastAsia="Arial" w:hAnsi="Arial" w:cs="Al Qabas Light" w:hint="cs"/>
              <w:rtl/>
            </w:rPr>
            <w:t>نوعية</w:t>
          </w:r>
          <w:r w:rsidRPr="00C46941">
            <w:rPr>
              <w:rFonts w:ascii="Arial" w:eastAsia="Arial" w:hAnsi="Arial" w:cs="Al Qabas Light"/>
              <w:rtl/>
            </w:rPr>
            <w:t xml:space="preserve"> المنتجات المفضلة وأسباب </w:t>
          </w:r>
          <w:r w:rsidRPr="00C46941">
            <w:rPr>
              <w:rFonts w:ascii="Arial" w:eastAsia="Arial" w:hAnsi="Arial" w:cs="Al Qabas Light" w:hint="cs"/>
              <w:rtl/>
            </w:rPr>
            <w:t>التفضيل</w:t>
          </w:r>
          <w:r w:rsidRPr="00C46941">
            <w:rPr>
              <w:rFonts w:ascii="Arial" w:eastAsia="Arial" w:hAnsi="Arial" w:cs="Al Qabas Light"/>
              <w:rtl/>
            </w:rPr>
            <w:t xml:space="preserve"> للوقوف على دوافع الشراء</w:t>
          </w:r>
          <w:r w:rsidRPr="00C46941">
            <w:rPr>
              <w:rFonts w:ascii="Arial" w:eastAsia="Arial" w:hAnsi="Arial" w:cs="Al Qabas Light" w:hint="cs"/>
              <w:rtl/>
            </w:rPr>
            <w:t xml:space="preserve"> الأساسية</w:t>
          </w:r>
          <w:r w:rsidRPr="00C46941">
            <w:rPr>
              <w:rFonts w:ascii="Arial" w:eastAsia="Arial" w:hAnsi="Arial" w:cs="Al Qabas Light"/>
              <w:rtl/>
            </w:rPr>
            <w:t xml:space="preserve"> للمنتجات ومن ثم وضع </w:t>
          </w:r>
          <w:r w:rsidRPr="00C46941">
            <w:rPr>
              <w:rFonts w:ascii="Arial" w:eastAsia="Arial" w:hAnsi="Arial" w:cs="Al Qabas Light" w:hint="cs"/>
              <w:rtl/>
            </w:rPr>
            <w:lastRenderedPageBreak/>
            <w:t>هذه</w:t>
          </w:r>
          <w:r w:rsidRPr="00C46941">
            <w:rPr>
              <w:rFonts w:ascii="Arial" w:eastAsia="Arial" w:hAnsi="Arial" w:cs="Al Qabas Light"/>
              <w:rtl/>
            </w:rPr>
            <w:t xml:space="preserve"> الدوافع </w:t>
          </w:r>
          <w:r w:rsidRPr="00C46941">
            <w:rPr>
              <w:rFonts w:ascii="Arial" w:eastAsia="Arial" w:hAnsi="Arial" w:cs="Al Qabas Light" w:hint="cs"/>
              <w:rtl/>
            </w:rPr>
            <w:t>والاحتياجات</w:t>
          </w:r>
          <w:r w:rsidRPr="00C46941">
            <w:rPr>
              <w:rFonts w:ascii="Arial" w:eastAsia="Arial" w:hAnsi="Arial" w:cs="Al Qabas Light"/>
              <w:rtl/>
            </w:rPr>
            <w:t xml:space="preserve"> </w:t>
          </w:r>
          <w:r w:rsidRPr="00C46941">
            <w:rPr>
              <w:rFonts w:ascii="Arial" w:eastAsia="Arial" w:hAnsi="Arial" w:cs="Al Qabas Light" w:hint="cs"/>
              <w:rtl/>
            </w:rPr>
            <w:t>والتفضيلات</w:t>
          </w:r>
          <w:r w:rsidRPr="00C46941">
            <w:rPr>
              <w:rFonts w:ascii="Arial" w:eastAsia="Arial" w:hAnsi="Arial" w:cs="Al Qabas Light"/>
              <w:rtl/>
            </w:rPr>
            <w:t xml:space="preserve"> في الحسبان عند </w:t>
          </w:r>
          <w:r w:rsidRPr="00C46941">
            <w:rPr>
              <w:rFonts w:ascii="Arial" w:eastAsia="Arial" w:hAnsi="Arial" w:cs="Al Qabas Light" w:hint="cs"/>
              <w:rtl/>
            </w:rPr>
            <w:t xml:space="preserve">تقديم </w:t>
          </w:r>
          <w:r w:rsidRPr="00C46941">
            <w:rPr>
              <w:rFonts w:ascii="Arial" w:eastAsia="Arial" w:hAnsi="Arial" w:cs="Al Qabas Light"/>
              <w:rtl/>
            </w:rPr>
            <w:t xml:space="preserve">منتجات </w:t>
          </w:r>
          <w:r w:rsidRPr="00C46941">
            <w:rPr>
              <w:rFonts w:ascii="Arial" w:eastAsia="Arial" w:hAnsi="Arial" w:cs="Al Qabas Light" w:hint="cs"/>
              <w:rtl/>
            </w:rPr>
            <w:t>جديدة</w:t>
          </w:r>
          <w:r w:rsidRPr="00C46941">
            <w:rPr>
              <w:rFonts w:ascii="Arial" w:eastAsia="Arial" w:hAnsi="Arial" w:cs="Al Qabas Light"/>
              <w:rtl/>
            </w:rPr>
            <w:t xml:space="preserve"> تكون قادرة على </w:t>
          </w:r>
          <w:r w:rsidRPr="00C46941">
            <w:rPr>
              <w:rFonts w:ascii="Arial" w:eastAsia="Arial" w:hAnsi="Arial" w:cs="Al Qabas Light" w:hint="cs"/>
              <w:rtl/>
            </w:rPr>
            <w:t>تلبية</w:t>
          </w:r>
          <w:r w:rsidRPr="00C46941">
            <w:rPr>
              <w:rFonts w:ascii="Arial" w:eastAsia="Arial" w:hAnsi="Arial" w:cs="Al Qabas Light"/>
              <w:rtl/>
            </w:rPr>
            <w:t xml:space="preserve"> </w:t>
          </w:r>
          <w:r w:rsidRPr="00C46941">
            <w:rPr>
              <w:rFonts w:ascii="Arial" w:eastAsia="Arial" w:hAnsi="Arial" w:cs="Al Qabas Light" w:hint="cs"/>
              <w:rtl/>
            </w:rPr>
            <w:t>احتياجات</w:t>
          </w:r>
          <w:r w:rsidRPr="00C46941">
            <w:rPr>
              <w:rFonts w:ascii="Arial" w:eastAsia="Arial" w:hAnsi="Arial" w:cs="Al Qabas Light"/>
              <w:rtl/>
            </w:rPr>
            <w:t xml:space="preserve"> ورغبات العملاء </w:t>
          </w:r>
          <w:r w:rsidRPr="00C46941">
            <w:rPr>
              <w:rFonts w:ascii="Arial" w:eastAsia="Arial" w:hAnsi="Arial" w:cs="Al Qabas Light" w:hint="cs"/>
              <w:rtl/>
            </w:rPr>
            <w:t>والمستهلكين</w:t>
          </w:r>
          <w:r w:rsidRPr="00C46941">
            <w:rPr>
              <w:rFonts w:ascii="Arial" w:eastAsia="Arial" w:hAnsi="Arial" w:cs="Al Qabas Light"/>
              <w:rtl/>
            </w:rPr>
            <w:t>.</w:t>
          </w:r>
          <w:r w:rsidRPr="00C46941">
            <w:rPr>
              <w:rFonts w:cs="Al Qabas Light"/>
              <w:rtl/>
            </w:rPr>
            <w:t xml:space="preserve"> </w:t>
          </w:r>
        </w:p>
        <w:p w14:paraId="51D064B7" w14:textId="77777777" w:rsidR="00FA2752" w:rsidRPr="00165EEC" w:rsidRDefault="00FA2752" w:rsidP="00FA2752">
          <w:pPr>
            <w:spacing w:after="0"/>
            <w:ind w:right="3"/>
            <w:jc w:val="lowKashida"/>
          </w:pPr>
          <w:r w:rsidRPr="00165EEC">
            <w:rPr>
              <w:rFonts w:ascii="Arial" w:eastAsia="Arial" w:hAnsi="Arial" w:cs="Arial"/>
            </w:rPr>
            <w:t xml:space="preserve"> </w:t>
          </w:r>
        </w:p>
        <w:p w14:paraId="42B49766" w14:textId="77777777" w:rsidR="00FA2752" w:rsidRPr="00165EEC" w:rsidRDefault="00FA2752" w:rsidP="00FA2752">
          <w:pPr>
            <w:pStyle w:val="Heading1"/>
            <w:spacing w:line="360" w:lineRule="auto"/>
            <w:rPr>
              <w:rFonts w:cs="Al Qabas Bold"/>
              <w:sz w:val="24"/>
              <w:szCs w:val="24"/>
            </w:rPr>
          </w:pPr>
          <w:bookmarkStart w:id="4" w:name="_Toc131291244"/>
          <w:r>
            <w:rPr>
              <w:rFonts w:cs="Al Qabas Bold" w:hint="cs"/>
              <w:sz w:val="24"/>
              <w:szCs w:val="24"/>
              <w:rtl/>
            </w:rPr>
            <w:t>ما الذي سيتم قياسه في الدراسة</w:t>
          </w:r>
          <w:bookmarkEnd w:id="4"/>
          <w:r>
            <w:rPr>
              <w:rFonts w:cs="Al Qabas Bold" w:hint="cs"/>
              <w:sz w:val="24"/>
              <w:szCs w:val="24"/>
              <w:rtl/>
            </w:rPr>
            <w:t xml:space="preserve"> </w:t>
          </w:r>
        </w:p>
        <w:p w14:paraId="2520F282" w14:textId="79AD6592" w:rsidR="00FA2752" w:rsidRPr="00165EEC" w:rsidRDefault="00FA2752" w:rsidP="00FA2752">
          <w:pPr>
            <w:jc w:val="lowKashida"/>
            <w:rPr>
              <w:rFonts w:ascii="Arial" w:eastAsia="Arial" w:hAnsi="Arial" w:cs="Al Qabas Light"/>
              <w:rtl/>
            </w:rPr>
          </w:pPr>
          <w:r w:rsidRPr="00165EEC">
            <w:rPr>
              <w:rFonts w:ascii="Arial" w:eastAsia="Arial" w:hAnsi="Arial" w:cs="Al Qabas Light"/>
              <w:rtl/>
            </w:rPr>
            <w:t xml:space="preserve">تتكون الدراسة من عدة جوانب </w:t>
          </w:r>
          <w:r w:rsidRPr="00165EEC">
            <w:rPr>
              <w:rFonts w:ascii="Arial" w:eastAsia="Arial" w:hAnsi="Arial" w:cs="Al Qabas Light" w:hint="cs"/>
              <w:rtl/>
            </w:rPr>
            <w:t>رئيسية</w:t>
          </w:r>
          <w:r w:rsidRPr="00165EEC">
            <w:rPr>
              <w:rFonts w:ascii="Arial" w:eastAsia="Arial" w:hAnsi="Arial" w:cs="Al Qabas Light"/>
              <w:rtl/>
            </w:rPr>
            <w:t xml:space="preserve"> </w:t>
          </w:r>
          <w:r w:rsidRPr="00165EEC">
            <w:rPr>
              <w:rFonts w:ascii="Arial" w:eastAsia="Arial" w:hAnsi="Arial" w:cs="Al Qabas Light" w:hint="cs"/>
              <w:rtl/>
            </w:rPr>
            <w:t>تساهم</w:t>
          </w:r>
          <w:r w:rsidRPr="00165EEC">
            <w:rPr>
              <w:rFonts w:ascii="Arial" w:eastAsia="Arial" w:hAnsi="Arial" w:cs="Al Qabas Light"/>
              <w:rtl/>
            </w:rPr>
            <w:t xml:space="preserve"> في إعطاء المعلومات </w:t>
          </w:r>
          <w:r w:rsidRPr="00165EEC">
            <w:rPr>
              <w:rFonts w:ascii="Arial" w:eastAsia="Arial" w:hAnsi="Arial" w:cs="Al Qabas Light" w:hint="cs"/>
              <w:rtl/>
            </w:rPr>
            <w:t>قيد</w:t>
          </w:r>
          <w:r w:rsidRPr="00165EEC">
            <w:rPr>
              <w:rFonts w:ascii="Arial" w:eastAsia="Arial" w:hAnsi="Arial" w:cs="Al Qabas Light"/>
              <w:rtl/>
            </w:rPr>
            <w:t xml:space="preserve"> </w:t>
          </w:r>
          <w:r w:rsidRPr="00165EEC">
            <w:rPr>
              <w:rFonts w:ascii="Arial" w:eastAsia="Arial" w:hAnsi="Arial" w:cs="Al Qabas Light" w:hint="cs"/>
              <w:rtl/>
            </w:rPr>
            <w:t>الدارسة</w:t>
          </w:r>
          <w:r w:rsidRPr="00165EEC">
            <w:rPr>
              <w:rFonts w:ascii="Arial" w:eastAsia="Arial" w:hAnsi="Arial" w:cs="Al Qabas Light"/>
              <w:rtl/>
            </w:rPr>
            <w:t xml:space="preserve"> والتي تتلخص </w:t>
          </w:r>
          <w:r w:rsidR="001902EF" w:rsidRPr="00165EEC">
            <w:rPr>
              <w:rFonts w:ascii="Arial" w:eastAsia="Arial" w:hAnsi="Arial" w:cs="Al Qabas Light" w:hint="cs"/>
              <w:rtl/>
            </w:rPr>
            <w:t>بـ:</w:t>
          </w:r>
          <w:r w:rsidRPr="00165EEC">
            <w:rPr>
              <w:rFonts w:ascii="Arial" w:eastAsia="Arial" w:hAnsi="Arial" w:cs="Al Qabas Light" w:hint="cs"/>
              <w:rtl/>
            </w:rPr>
            <w:t xml:space="preserve"> </w:t>
          </w:r>
        </w:p>
        <w:p w14:paraId="7C041F84" w14:textId="4EE62A9C" w:rsidR="00FA2752" w:rsidRPr="00165EEC" w:rsidRDefault="00FA2752" w:rsidP="00FA2752">
          <w:pPr>
            <w:numPr>
              <w:ilvl w:val="0"/>
              <w:numId w:val="11"/>
            </w:numPr>
            <w:spacing w:after="83" w:line="259" w:lineRule="auto"/>
            <w:ind w:hanging="565"/>
            <w:rPr>
              <w:rFonts w:cs="Al Qabas Light"/>
            </w:rPr>
          </w:pPr>
          <w:r w:rsidRPr="00165EEC">
            <w:rPr>
              <w:rFonts w:ascii="Arial" w:eastAsia="Arial" w:hAnsi="Arial" w:cs="Al Qabas Light" w:hint="cs"/>
              <w:b/>
              <w:bCs/>
              <w:rtl/>
            </w:rPr>
            <w:t>دراسة</w:t>
          </w:r>
          <w:r w:rsidRPr="00165EEC">
            <w:rPr>
              <w:rFonts w:ascii="Arial" w:eastAsia="Arial" w:hAnsi="Arial" w:cs="Al Qabas Light"/>
              <w:b/>
              <w:bCs/>
              <w:rtl/>
            </w:rPr>
            <w:t xml:space="preserve"> العوامل المؤثرة على السوق </w:t>
          </w:r>
          <w:r w:rsidR="001902EF" w:rsidRPr="00165EEC">
            <w:rPr>
              <w:rFonts w:ascii="Arial" w:eastAsia="Arial" w:hAnsi="Arial" w:cs="Al Qabas Light" w:hint="cs"/>
              <w:b/>
              <w:bCs/>
              <w:rtl/>
            </w:rPr>
            <w:t>المستهدف</w:t>
          </w:r>
          <w:r w:rsidR="001902EF" w:rsidRPr="00165EEC">
            <w:rPr>
              <w:rFonts w:cs="Al Qabas Light" w:hint="cs"/>
              <w:b/>
              <w:bCs/>
              <w:rtl/>
            </w:rPr>
            <w:t>:</w:t>
          </w:r>
          <w:r w:rsidR="001902EF" w:rsidRPr="00165EEC">
            <w:rPr>
              <w:rFonts w:ascii="Arial" w:eastAsia="Arial" w:hAnsi="Arial" w:cs="Al Qabas Light" w:hint="cs"/>
              <w:b/>
              <w:bCs/>
              <w:rtl/>
            </w:rPr>
            <w:t xml:space="preserve"> </w:t>
          </w:r>
          <w:r w:rsidR="001902EF" w:rsidRPr="00165EEC">
            <w:rPr>
              <w:rFonts w:ascii="Arial" w:eastAsia="Arial" w:hAnsi="Arial" w:cs="Al Qabas Light"/>
              <w:b/>
              <w:bCs/>
              <w:rtl/>
            </w:rPr>
            <w:t>-</w:t>
          </w:r>
          <w:r w:rsidRPr="00165EEC">
            <w:rPr>
              <w:rFonts w:cs="Al Qabas Light"/>
              <w:b/>
              <w:bCs/>
              <w:rtl/>
            </w:rPr>
            <w:t xml:space="preserve"> </w:t>
          </w:r>
        </w:p>
        <w:p w14:paraId="453A174B" w14:textId="77777777" w:rsidR="00FA2752" w:rsidRPr="007B7AAE" w:rsidRDefault="00FA2752" w:rsidP="00FA2752">
          <w:pPr>
            <w:pStyle w:val="ListParagraph"/>
            <w:numPr>
              <w:ilvl w:val="1"/>
              <w:numId w:val="13"/>
            </w:numPr>
            <w:bidi/>
            <w:spacing w:after="64"/>
            <w:rPr>
              <w:rFonts w:cs="Al Qabas Light"/>
              <w:rtl/>
            </w:rPr>
          </w:pPr>
          <w:r w:rsidRPr="007B7AAE">
            <w:rPr>
              <w:rFonts w:ascii="Arial" w:eastAsia="Arial" w:hAnsi="Arial" w:cs="Al Qabas Light"/>
              <w:b/>
              <w:bCs/>
              <w:rtl/>
            </w:rPr>
            <w:t xml:space="preserve">المؤشرات </w:t>
          </w:r>
          <w:r w:rsidRPr="007B7AAE">
            <w:rPr>
              <w:rFonts w:ascii="Arial" w:eastAsia="Arial" w:hAnsi="Arial" w:cs="Al Qabas Light" w:hint="cs"/>
              <w:b/>
              <w:bCs/>
              <w:rtl/>
            </w:rPr>
            <w:t>الاقتصادية</w:t>
          </w:r>
          <w:r w:rsidRPr="007B7AAE">
            <w:rPr>
              <w:rFonts w:ascii="Arial" w:eastAsia="Arial" w:hAnsi="Arial" w:cs="Al Qabas Light"/>
              <w:b/>
              <w:bCs/>
              <w:rtl/>
            </w:rPr>
            <w:t xml:space="preserve"> </w:t>
          </w:r>
          <w:r w:rsidRPr="007B7AAE">
            <w:rPr>
              <w:rFonts w:cs="Al Qabas Light"/>
              <w:b/>
              <w:bCs/>
              <w:rtl/>
            </w:rPr>
            <w:t xml:space="preserve"> </w:t>
          </w:r>
        </w:p>
        <w:p w14:paraId="609C7A53" w14:textId="77777777" w:rsidR="00FA2752" w:rsidRPr="00165EEC" w:rsidRDefault="00FA2752" w:rsidP="00FA2752">
          <w:pPr>
            <w:spacing w:after="64"/>
            <w:rPr>
              <w:rFonts w:cs="Al Qabas Light"/>
            </w:rPr>
            <w:sectPr w:rsidR="00FA2752" w:rsidRPr="00165EEC" w:rsidSect="00FA2752">
              <w:headerReference w:type="even" r:id="rId10"/>
              <w:headerReference w:type="default" r:id="rId11"/>
              <w:footerReference w:type="even" r:id="rId12"/>
              <w:footerReference w:type="default" r:id="rId13"/>
              <w:pgSz w:w="11906" w:h="16838"/>
              <w:pgMar w:top="1573" w:right="1132" w:bottom="1157" w:left="1135" w:header="720" w:footer="720" w:gutter="0"/>
              <w:pgNumType w:start="0"/>
              <w:cols w:space="720"/>
              <w:titlePg/>
              <w:bidi/>
              <w:docGrid w:linePitch="299"/>
            </w:sectPr>
          </w:pPr>
        </w:p>
        <w:p w14:paraId="6E0DB970" w14:textId="77777777" w:rsidR="00FA2752" w:rsidRPr="00165EEC" w:rsidRDefault="00FA2752" w:rsidP="00FA2752">
          <w:pPr>
            <w:pStyle w:val="ListParagraph"/>
            <w:numPr>
              <w:ilvl w:val="0"/>
              <w:numId w:val="12"/>
            </w:numPr>
            <w:bidi/>
            <w:spacing w:after="1" w:line="397" w:lineRule="auto"/>
            <w:ind w:right="1370"/>
            <w:rPr>
              <w:rFonts w:cs="Al Qabas Light"/>
            </w:rPr>
          </w:pPr>
          <w:r w:rsidRPr="00165EEC">
            <w:rPr>
              <w:rFonts w:ascii="Arial" w:eastAsia="Arial" w:hAnsi="Arial" w:cs="Al Qabas Light"/>
              <w:rtl/>
            </w:rPr>
            <w:t>نظرة عامة على الاقتصاد</w:t>
          </w:r>
        </w:p>
        <w:p w14:paraId="1F8FDE1F" w14:textId="77777777" w:rsidR="00FA2752" w:rsidRPr="00165EEC" w:rsidRDefault="00FA2752" w:rsidP="00FA2752">
          <w:pPr>
            <w:pStyle w:val="ListParagraph"/>
            <w:numPr>
              <w:ilvl w:val="0"/>
              <w:numId w:val="12"/>
            </w:numPr>
            <w:bidi/>
            <w:spacing w:after="1" w:line="397" w:lineRule="auto"/>
            <w:ind w:right="1370"/>
            <w:rPr>
              <w:rFonts w:cs="Al Qabas Light"/>
            </w:rPr>
          </w:pPr>
          <w:r w:rsidRPr="00165EEC">
            <w:rPr>
              <w:rFonts w:ascii="Arial" w:eastAsia="Arial" w:hAnsi="Arial" w:cs="Al Qabas Light"/>
              <w:rtl/>
            </w:rPr>
            <w:t xml:space="preserve">الناتج القومي </w:t>
          </w:r>
          <w:r w:rsidRPr="00165EEC">
            <w:rPr>
              <w:rFonts w:cs="Al Qabas Light"/>
              <w:rtl/>
            </w:rPr>
            <w:t xml:space="preserve"> </w:t>
          </w:r>
        </w:p>
        <w:p w14:paraId="6D491C68" w14:textId="77777777" w:rsidR="00FA2752" w:rsidRPr="00165EEC" w:rsidRDefault="00FA2752" w:rsidP="00FA2752">
          <w:pPr>
            <w:pStyle w:val="ListParagraph"/>
            <w:numPr>
              <w:ilvl w:val="0"/>
              <w:numId w:val="12"/>
            </w:numPr>
            <w:bidi/>
            <w:spacing w:after="1" w:line="397" w:lineRule="auto"/>
            <w:ind w:right="1370"/>
            <w:rPr>
              <w:rFonts w:cs="Al Qabas Light"/>
            </w:rPr>
          </w:pPr>
          <w:r w:rsidRPr="00165EEC">
            <w:rPr>
              <w:rFonts w:ascii="Arial" w:eastAsia="Arial" w:hAnsi="Arial" w:cs="Al Qabas Light" w:hint="cs"/>
              <w:rtl/>
            </w:rPr>
            <w:t>نصيب</w:t>
          </w:r>
          <w:r w:rsidRPr="00165EEC">
            <w:rPr>
              <w:rFonts w:ascii="Arial" w:eastAsia="Arial" w:hAnsi="Arial" w:cs="Al Qabas Light"/>
              <w:rtl/>
            </w:rPr>
            <w:t xml:space="preserve"> الفرد من الناتج القومي</w:t>
          </w:r>
          <w:r w:rsidRPr="00165EEC">
            <w:rPr>
              <w:rFonts w:ascii="Arial" w:eastAsia="Arial" w:hAnsi="Arial" w:cs="Al Qabas Light" w:hint="cs"/>
              <w:rtl/>
            </w:rPr>
            <w:t xml:space="preserve"> </w:t>
          </w:r>
        </w:p>
        <w:p w14:paraId="28D3B71F" w14:textId="77777777" w:rsidR="00FA2752" w:rsidRPr="00165EEC" w:rsidRDefault="00FA2752" w:rsidP="00FA2752">
          <w:pPr>
            <w:pStyle w:val="ListParagraph"/>
            <w:numPr>
              <w:ilvl w:val="0"/>
              <w:numId w:val="12"/>
            </w:numPr>
            <w:bidi/>
            <w:spacing w:after="1" w:line="397" w:lineRule="auto"/>
            <w:ind w:right="1370"/>
            <w:rPr>
              <w:rFonts w:cs="Al Qabas Light"/>
            </w:rPr>
          </w:pPr>
          <w:r w:rsidRPr="00165EEC">
            <w:rPr>
              <w:rFonts w:ascii="Arial" w:eastAsia="Arial" w:hAnsi="Arial" w:cs="Al Qabas Light"/>
              <w:rtl/>
            </w:rPr>
            <w:t xml:space="preserve">توقعات التضخم في أسعار </w:t>
          </w:r>
          <w:r w:rsidRPr="00165EEC">
            <w:rPr>
              <w:rFonts w:ascii="Arial" w:eastAsia="Arial" w:hAnsi="Arial" w:cs="Al Qabas Light" w:hint="cs"/>
              <w:rtl/>
            </w:rPr>
            <w:t>الاستهلاك</w:t>
          </w:r>
          <w:r w:rsidRPr="00165EEC">
            <w:rPr>
              <w:rFonts w:ascii="Arial" w:eastAsia="Arial" w:hAnsi="Arial" w:cs="Al Qabas Light"/>
              <w:rtl/>
            </w:rPr>
            <w:t xml:space="preserve"> للثلاث السنوات القادمة</w:t>
          </w:r>
          <w:r w:rsidRPr="00165EEC">
            <w:rPr>
              <w:rFonts w:cs="Al Qabas Light" w:hint="cs"/>
              <w:rtl/>
            </w:rPr>
            <w:t xml:space="preserve"> </w:t>
          </w:r>
        </w:p>
        <w:p w14:paraId="5D24E51F" w14:textId="77777777" w:rsidR="00FA2752" w:rsidRPr="00165EEC" w:rsidRDefault="00FA2752" w:rsidP="00FA2752">
          <w:pPr>
            <w:pStyle w:val="ListParagraph"/>
            <w:numPr>
              <w:ilvl w:val="0"/>
              <w:numId w:val="12"/>
            </w:numPr>
            <w:bidi/>
            <w:spacing w:after="1" w:line="397" w:lineRule="auto"/>
            <w:ind w:right="1370"/>
            <w:rPr>
              <w:rFonts w:cs="Al Qabas Light"/>
            </w:rPr>
          </w:pPr>
          <w:r w:rsidRPr="00165EEC">
            <w:rPr>
              <w:rFonts w:ascii="Arial" w:eastAsia="Arial" w:hAnsi="Arial" w:cs="Al Qabas Light"/>
              <w:rtl/>
            </w:rPr>
            <w:t xml:space="preserve">توقعات </w:t>
          </w:r>
          <w:r w:rsidRPr="00165EEC">
            <w:rPr>
              <w:rFonts w:ascii="Arial" w:eastAsia="Arial" w:hAnsi="Arial" w:cs="Al Qabas Light" w:hint="cs"/>
              <w:rtl/>
            </w:rPr>
            <w:t>التغيرات</w:t>
          </w:r>
          <w:r w:rsidRPr="00165EEC">
            <w:rPr>
              <w:rFonts w:ascii="Arial" w:eastAsia="Arial" w:hAnsi="Arial" w:cs="Al Qabas Light"/>
              <w:rtl/>
            </w:rPr>
            <w:t xml:space="preserve"> في أسعار الصرف للثلاث السنوات القادمة </w:t>
          </w:r>
          <w:r w:rsidRPr="00165EEC">
            <w:rPr>
              <w:rFonts w:cs="Al Qabas Light"/>
              <w:rtl/>
            </w:rPr>
            <w:t xml:space="preserve"> </w:t>
          </w:r>
        </w:p>
        <w:p w14:paraId="6B76AD53" w14:textId="77777777" w:rsidR="00FA2752" w:rsidRPr="00165EEC" w:rsidRDefault="00FA2752" w:rsidP="00FA2752">
          <w:pPr>
            <w:pStyle w:val="ListParagraph"/>
            <w:numPr>
              <w:ilvl w:val="0"/>
              <w:numId w:val="12"/>
            </w:numPr>
            <w:bidi/>
            <w:spacing w:after="1" w:line="397" w:lineRule="auto"/>
            <w:ind w:right="1370"/>
            <w:rPr>
              <w:rFonts w:cs="Al Qabas Light"/>
            </w:rPr>
          </w:pPr>
          <w:r w:rsidRPr="00165EEC">
            <w:rPr>
              <w:rFonts w:ascii="Arial" w:eastAsia="Arial" w:hAnsi="Arial" w:cs="Al Qabas Light" w:hint="cs"/>
              <w:rtl/>
            </w:rPr>
            <w:t>البيئة</w:t>
          </w:r>
          <w:r w:rsidRPr="00165EEC">
            <w:rPr>
              <w:rFonts w:ascii="Arial" w:eastAsia="Arial" w:hAnsi="Arial" w:cs="Al Qabas Light"/>
              <w:rtl/>
            </w:rPr>
            <w:t xml:space="preserve"> </w:t>
          </w:r>
          <w:r w:rsidRPr="00165EEC">
            <w:rPr>
              <w:rFonts w:ascii="Arial" w:eastAsia="Arial" w:hAnsi="Arial" w:cs="Al Qabas Light" w:hint="cs"/>
              <w:rtl/>
            </w:rPr>
            <w:t>الاستثمارية</w:t>
          </w:r>
          <w:r w:rsidRPr="00165EEC">
            <w:rPr>
              <w:rFonts w:ascii="Arial" w:eastAsia="Arial" w:hAnsi="Arial" w:cs="Al Qabas Light"/>
              <w:rtl/>
            </w:rPr>
            <w:t xml:space="preserve"> في </w:t>
          </w:r>
          <w:r w:rsidRPr="00165EEC">
            <w:rPr>
              <w:rFonts w:ascii="Arial" w:eastAsia="Arial" w:hAnsi="Arial" w:cs="Al Qabas Light" w:hint="cs"/>
              <w:rtl/>
            </w:rPr>
            <w:t>البلد</w:t>
          </w:r>
          <w:r w:rsidRPr="00165EEC">
            <w:rPr>
              <w:rFonts w:ascii="Arial" w:eastAsia="Arial" w:hAnsi="Arial" w:cs="Al Qabas Light"/>
              <w:rtl/>
            </w:rPr>
            <w:t xml:space="preserve"> </w:t>
          </w:r>
          <w:r w:rsidRPr="00165EEC">
            <w:rPr>
              <w:rFonts w:cs="Al Qabas Light"/>
              <w:rtl/>
            </w:rPr>
            <w:t xml:space="preserve"> </w:t>
          </w:r>
        </w:p>
        <w:p w14:paraId="42E44BE7" w14:textId="77777777" w:rsidR="00FA2752" w:rsidRPr="00165EEC" w:rsidRDefault="00FA2752" w:rsidP="00FA2752">
          <w:pPr>
            <w:pStyle w:val="ListParagraph"/>
            <w:numPr>
              <w:ilvl w:val="0"/>
              <w:numId w:val="12"/>
            </w:numPr>
            <w:bidi/>
            <w:spacing w:after="1" w:line="397" w:lineRule="auto"/>
            <w:ind w:right="1370"/>
            <w:rPr>
              <w:rFonts w:cs="Al Qabas Light"/>
            </w:rPr>
          </w:pPr>
          <w:r w:rsidRPr="00165EEC">
            <w:rPr>
              <w:rFonts w:ascii="Arial" w:eastAsia="Arial" w:hAnsi="Arial" w:cs="Al Qabas Light"/>
              <w:rtl/>
            </w:rPr>
            <w:t xml:space="preserve">الحوافز </w:t>
          </w:r>
          <w:r w:rsidRPr="00165EEC">
            <w:rPr>
              <w:rFonts w:ascii="Arial" w:eastAsia="Arial" w:hAnsi="Arial" w:cs="Al Qabas Light" w:hint="cs"/>
              <w:rtl/>
            </w:rPr>
            <w:t>التجارية في البلد</w:t>
          </w:r>
          <w:r w:rsidRPr="00165EEC">
            <w:rPr>
              <w:rFonts w:ascii="Arial" w:eastAsia="Arial" w:hAnsi="Arial" w:cs="Al Qabas Light"/>
              <w:rtl/>
            </w:rPr>
            <w:t xml:space="preserve"> </w:t>
          </w:r>
          <w:r w:rsidRPr="00165EEC">
            <w:rPr>
              <w:rFonts w:cs="Al Qabas Light"/>
              <w:rtl/>
            </w:rPr>
            <w:t xml:space="preserve"> </w:t>
          </w:r>
        </w:p>
        <w:p w14:paraId="4B40B568" w14:textId="77777777" w:rsidR="00FA2752" w:rsidRPr="00165EEC" w:rsidRDefault="00FA2752" w:rsidP="00FA2752">
          <w:pPr>
            <w:pStyle w:val="ListParagraph"/>
            <w:numPr>
              <w:ilvl w:val="0"/>
              <w:numId w:val="12"/>
            </w:numPr>
            <w:bidi/>
            <w:spacing w:after="1" w:line="397" w:lineRule="auto"/>
            <w:ind w:right="1370"/>
            <w:rPr>
              <w:rFonts w:cs="Al Qabas Light"/>
            </w:rPr>
          </w:pPr>
          <w:r w:rsidRPr="00165EEC">
            <w:rPr>
              <w:rFonts w:ascii="Arial" w:eastAsia="Arial" w:hAnsi="Arial" w:cs="Al Qabas Light"/>
              <w:rtl/>
            </w:rPr>
            <w:t xml:space="preserve">الإعفاءات والضمانات </w:t>
          </w:r>
          <w:r w:rsidRPr="00165EEC">
            <w:rPr>
              <w:rFonts w:cs="Al Qabas Light"/>
              <w:rtl/>
            </w:rPr>
            <w:t xml:space="preserve"> </w:t>
          </w:r>
        </w:p>
        <w:p w14:paraId="0C7C447B" w14:textId="77777777" w:rsidR="00FA2752" w:rsidRPr="00165EEC" w:rsidRDefault="00FA2752" w:rsidP="00FA2752">
          <w:pPr>
            <w:pStyle w:val="ListParagraph"/>
            <w:numPr>
              <w:ilvl w:val="0"/>
              <w:numId w:val="12"/>
            </w:numPr>
            <w:bidi/>
            <w:spacing w:after="1" w:line="397" w:lineRule="auto"/>
            <w:ind w:right="1370"/>
            <w:rPr>
              <w:rFonts w:ascii="Arial" w:eastAsia="Arial" w:hAnsi="Arial" w:cs="Al Qabas Light"/>
            </w:rPr>
          </w:pPr>
          <w:r w:rsidRPr="00165EEC">
            <w:rPr>
              <w:rFonts w:ascii="Arial" w:eastAsia="Arial" w:hAnsi="Arial" w:cs="Al Qabas Light"/>
              <w:rtl/>
            </w:rPr>
            <w:t xml:space="preserve">الطلب على المنتجات </w:t>
          </w:r>
          <w:r w:rsidRPr="00165EEC">
            <w:rPr>
              <w:rFonts w:ascii="Arial" w:eastAsia="Arial" w:hAnsi="Arial" w:cs="Al Qabas Light" w:hint="cs"/>
              <w:rtl/>
            </w:rPr>
            <w:t>قيد</w:t>
          </w:r>
          <w:r w:rsidRPr="00165EEC">
            <w:rPr>
              <w:rFonts w:ascii="Arial" w:eastAsia="Arial" w:hAnsi="Arial" w:cs="Al Qabas Light"/>
              <w:rtl/>
            </w:rPr>
            <w:t xml:space="preserve"> الدراسة في </w:t>
          </w:r>
          <w:r w:rsidRPr="00165EEC">
            <w:rPr>
              <w:rFonts w:ascii="Arial" w:eastAsia="Arial" w:hAnsi="Arial" w:cs="Al Qabas Light" w:hint="cs"/>
              <w:rtl/>
            </w:rPr>
            <w:t>الأسواق المستهدفة</w:t>
          </w:r>
        </w:p>
        <w:p w14:paraId="165BD32A" w14:textId="77777777" w:rsidR="00FA2752" w:rsidRPr="00165EEC" w:rsidRDefault="00FA2752" w:rsidP="00FA2752">
          <w:pPr>
            <w:pStyle w:val="ListParagraph"/>
            <w:numPr>
              <w:ilvl w:val="0"/>
              <w:numId w:val="12"/>
            </w:numPr>
            <w:bidi/>
            <w:spacing w:after="1" w:line="397" w:lineRule="auto"/>
            <w:ind w:right="1370"/>
            <w:rPr>
              <w:rFonts w:ascii="Arial" w:eastAsia="Arial" w:hAnsi="Arial" w:cs="Al Qabas Light"/>
            </w:rPr>
          </w:pPr>
          <w:r w:rsidRPr="00165EEC">
            <w:rPr>
              <w:rFonts w:ascii="Arial" w:eastAsia="Arial" w:hAnsi="Arial" w:cs="Al Qabas Light" w:hint="cs"/>
              <w:rtl/>
            </w:rPr>
            <w:t>القيمة</w:t>
          </w:r>
          <w:r w:rsidRPr="00165EEC">
            <w:rPr>
              <w:rFonts w:ascii="Arial" w:eastAsia="Arial" w:hAnsi="Arial" w:cs="Al Qabas Light"/>
              <w:rtl/>
            </w:rPr>
            <w:t xml:space="preserve"> </w:t>
          </w:r>
          <w:r w:rsidRPr="00165EEC">
            <w:rPr>
              <w:rFonts w:ascii="Arial" w:eastAsia="Arial" w:hAnsi="Arial" w:cs="Al Qabas Light" w:hint="cs"/>
              <w:rtl/>
            </w:rPr>
            <w:t>التقديرية</w:t>
          </w:r>
          <w:r w:rsidRPr="00165EEC">
            <w:rPr>
              <w:rFonts w:ascii="Arial" w:eastAsia="Arial" w:hAnsi="Arial" w:cs="Al Qabas Light"/>
              <w:rtl/>
            </w:rPr>
            <w:t xml:space="preserve"> لسوق المنتجات </w:t>
          </w:r>
          <w:r w:rsidRPr="00165EEC">
            <w:rPr>
              <w:rFonts w:ascii="Arial" w:eastAsia="Arial" w:hAnsi="Arial" w:cs="Al Qabas Light" w:hint="cs"/>
              <w:rtl/>
            </w:rPr>
            <w:t>قيد</w:t>
          </w:r>
          <w:r w:rsidRPr="00165EEC">
            <w:rPr>
              <w:rFonts w:ascii="Arial" w:eastAsia="Arial" w:hAnsi="Arial" w:cs="Al Qabas Light"/>
              <w:rtl/>
            </w:rPr>
            <w:t xml:space="preserve"> الدراسة </w:t>
          </w:r>
          <w:r w:rsidRPr="00165EEC">
            <w:rPr>
              <w:rFonts w:ascii="Arial" w:eastAsia="Arial" w:hAnsi="Arial" w:cs="Al Qabas Light" w:hint="cs"/>
              <w:rtl/>
            </w:rPr>
            <w:t>في البلد المستهدف</w:t>
          </w:r>
          <w:r w:rsidRPr="00165EEC">
            <w:rPr>
              <w:rFonts w:ascii="Arial" w:eastAsia="Arial" w:hAnsi="Arial" w:cs="Al Qabas Light"/>
              <w:rtl/>
            </w:rPr>
            <w:t xml:space="preserve">  </w:t>
          </w:r>
        </w:p>
        <w:p w14:paraId="5BC0B9BD" w14:textId="77777777" w:rsidR="00FA2752" w:rsidRDefault="00FA2752" w:rsidP="00FA2752">
          <w:pPr>
            <w:pStyle w:val="ListParagraph"/>
            <w:numPr>
              <w:ilvl w:val="0"/>
              <w:numId w:val="12"/>
            </w:numPr>
            <w:bidi/>
            <w:spacing w:after="1" w:line="397" w:lineRule="auto"/>
            <w:ind w:right="1370"/>
            <w:rPr>
              <w:rFonts w:ascii="Arial" w:eastAsia="Arial" w:hAnsi="Arial" w:cs="Al Qabas Light"/>
            </w:rPr>
          </w:pPr>
          <w:r w:rsidRPr="00165EEC">
            <w:rPr>
              <w:rFonts w:ascii="Arial" w:eastAsia="Arial" w:hAnsi="Arial" w:cs="Al Qabas Light"/>
              <w:rtl/>
            </w:rPr>
            <w:t xml:space="preserve">متوسط النمو في جانب الطلب  </w:t>
          </w:r>
        </w:p>
        <w:p w14:paraId="0BA26C71" w14:textId="77777777" w:rsidR="00FA2752" w:rsidRPr="007B7AAE" w:rsidRDefault="00FA2752" w:rsidP="00FA2752">
          <w:pPr>
            <w:pStyle w:val="ListParagraph"/>
            <w:bidi/>
            <w:spacing w:after="1" w:line="397" w:lineRule="auto"/>
            <w:ind w:left="0" w:right="1370"/>
            <w:rPr>
              <w:rFonts w:ascii="Arial" w:eastAsia="Arial" w:hAnsi="Arial" w:cs="Al Qabas Light"/>
            </w:rPr>
          </w:pPr>
        </w:p>
        <w:p w14:paraId="7126EA4A" w14:textId="75F98455" w:rsidR="00FA2752" w:rsidRDefault="00FA2752" w:rsidP="00FA2752">
          <w:pPr>
            <w:pStyle w:val="ListParagraph"/>
            <w:numPr>
              <w:ilvl w:val="1"/>
              <w:numId w:val="13"/>
            </w:numPr>
            <w:bidi/>
            <w:spacing w:after="64"/>
            <w:ind w:left="-349"/>
            <w:rPr>
              <w:rFonts w:ascii="Arial" w:eastAsia="Arial" w:hAnsi="Arial" w:cs="Al Qabas Light"/>
              <w:b/>
              <w:bCs/>
            </w:rPr>
          </w:pPr>
          <w:r w:rsidRPr="007B7AAE">
            <w:rPr>
              <w:rFonts w:ascii="Arial" w:eastAsia="Arial" w:hAnsi="Arial" w:cs="Al Qabas Light"/>
              <w:b/>
              <w:bCs/>
              <w:rtl/>
            </w:rPr>
            <w:t xml:space="preserve">المؤشرات </w:t>
          </w:r>
          <w:r w:rsidR="001902EF" w:rsidRPr="007B7AAE">
            <w:rPr>
              <w:rFonts w:ascii="Arial" w:eastAsia="Arial" w:hAnsi="Arial" w:cs="Al Qabas Light" w:hint="cs"/>
              <w:b/>
              <w:bCs/>
              <w:rtl/>
            </w:rPr>
            <w:t>الديموغرافية والاجتماعية</w:t>
          </w:r>
          <w:r w:rsidRPr="007B7AAE">
            <w:rPr>
              <w:rFonts w:ascii="Arial" w:eastAsia="Arial" w:hAnsi="Arial" w:cs="Al Qabas Light" w:hint="cs"/>
              <w:b/>
              <w:bCs/>
              <w:rtl/>
            </w:rPr>
            <w:t xml:space="preserve"> </w:t>
          </w:r>
          <w:r w:rsidRPr="007B7AAE">
            <w:rPr>
              <w:rFonts w:ascii="Arial" w:eastAsia="Arial" w:hAnsi="Arial" w:cs="Al Qabas Light"/>
              <w:b/>
              <w:bCs/>
              <w:rtl/>
            </w:rPr>
            <w:t xml:space="preserve">  </w:t>
          </w:r>
        </w:p>
        <w:p w14:paraId="7CF6FE68" w14:textId="77777777" w:rsidR="00FA2752" w:rsidRPr="007B7AAE" w:rsidRDefault="00FA2752" w:rsidP="00FA2752">
          <w:pPr>
            <w:pStyle w:val="ListParagraph"/>
            <w:bidi/>
            <w:spacing w:after="64"/>
            <w:ind w:left="-349"/>
            <w:rPr>
              <w:rFonts w:ascii="Arial" w:eastAsia="Arial" w:hAnsi="Arial" w:cs="Al Qabas Light"/>
              <w:b/>
              <w:bCs/>
            </w:rPr>
          </w:pPr>
        </w:p>
        <w:p w14:paraId="2A8AE0C8" w14:textId="77777777" w:rsidR="00FA2752" w:rsidRPr="007B7AAE" w:rsidRDefault="00FA2752" w:rsidP="00FA2752">
          <w:pPr>
            <w:pStyle w:val="ListParagraph"/>
            <w:numPr>
              <w:ilvl w:val="0"/>
              <w:numId w:val="12"/>
            </w:numPr>
            <w:bidi/>
            <w:spacing w:after="1" w:line="397" w:lineRule="auto"/>
            <w:ind w:right="1370"/>
            <w:rPr>
              <w:rFonts w:ascii="Arial" w:eastAsia="Arial" w:hAnsi="Arial" w:cs="Al Qabas Light"/>
            </w:rPr>
          </w:pPr>
          <w:r w:rsidRPr="007B7AAE">
            <w:rPr>
              <w:rFonts w:ascii="Arial" w:eastAsia="Arial" w:hAnsi="Arial" w:cs="Al Qabas Light"/>
              <w:rtl/>
            </w:rPr>
            <w:t xml:space="preserve">المؤشرات </w:t>
          </w:r>
          <w:r w:rsidRPr="007B7AAE">
            <w:rPr>
              <w:rFonts w:ascii="Arial" w:eastAsia="Arial" w:hAnsi="Arial" w:cs="Al Qabas Light" w:hint="cs"/>
              <w:rtl/>
            </w:rPr>
            <w:t>السكانية</w:t>
          </w:r>
          <w:r w:rsidRPr="007B7AAE">
            <w:rPr>
              <w:rFonts w:ascii="Arial" w:eastAsia="Arial" w:hAnsi="Arial" w:cs="Al Qabas Light"/>
              <w:rtl/>
            </w:rPr>
            <w:t xml:space="preserve"> حسب المدن </w:t>
          </w:r>
          <w:r w:rsidRPr="007B7AAE">
            <w:rPr>
              <w:rFonts w:ascii="Arial" w:eastAsia="Arial" w:hAnsi="Arial" w:cs="Al Qabas Light" w:hint="cs"/>
              <w:rtl/>
            </w:rPr>
            <w:t>الرئاسة</w:t>
          </w:r>
        </w:p>
        <w:p w14:paraId="2CDE1C05" w14:textId="77777777" w:rsidR="00FA2752" w:rsidRPr="007B7AAE" w:rsidRDefault="00FA2752" w:rsidP="00FA2752">
          <w:pPr>
            <w:pStyle w:val="ListParagraph"/>
            <w:numPr>
              <w:ilvl w:val="0"/>
              <w:numId w:val="12"/>
            </w:numPr>
            <w:bidi/>
            <w:spacing w:after="1" w:line="397" w:lineRule="auto"/>
            <w:ind w:right="1370"/>
            <w:rPr>
              <w:rFonts w:ascii="Arial" w:eastAsia="Arial" w:hAnsi="Arial" w:cs="Al Qabas Light"/>
            </w:rPr>
          </w:pPr>
          <w:r w:rsidRPr="007B7AAE">
            <w:rPr>
              <w:rFonts w:ascii="Arial" w:eastAsia="Arial" w:hAnsi="Arial" w:cs="Al Qabas Light" w:hint="cs"/>
              <w:rtl/>
            </w:rPr>
            <w:t>التقسيمات</w:t>
          </w:r>
          <w:r w:rsidRPr="007B7AAE">
            <w:rPr>
              <w:rFonts w:ascii="Arial" w:eastAsia="Arial" w:hAnsi="Arial" w:cs="Al Qabas Light"/>
              <w:rtl/>
            </w:rPr>
            <w:t xml:space="preserve"> </w:t>
          </w:r>
          <w:r w:rsidRPr="007B7AAE">
            <w:rPr>
              <w:rFonts w:ascii="Arial" w:eastAsia="Arial" w:hAnsi="Arial" w:cs="Al Qabas Light" w:hint="cs"/>
              <w:rtl/>
            </w:rPr>
            <w:t>السكانية</w:t>
          </w:r>
          <w:r w:rsidRPr="007B7AAE">
            <w:rPr>
              <w:rFonts w:ascii="Arial" w:eastAsia="Arial" w:hAnsi="Arial" w:cs="Al Qabas Light"/>
              <w:rtl/>
            </w:rPr>
            <w:t xml:space="preserve"> (حضر </w:t>
          </w:r>
          <w:r w:rsidRPr="007B7AAE">
            <w:rPr>
              <w:rFonts w:ascii="Arial" w:eastAsia="Arial" w:hAnsi="Arial" w:cs="Al Qabas Light" w:hint="cs"/>
              <w:rtl/>
            </w:rPr>
            <w:t>وريف</w:t>
          </w:r>
          <w:r w:rsidRPr="007B7AAE">
            <w:rPr>
              <w:rFonts w:ascii="Arial" w:eastAsia="Arial" w:hAnsi="Arial" w:cs="Al Qabas Light"/>
              <w:rtl/>
            </w:rPr>
            <w:t xml:space="preserve">) </w:t>
          </w:r>
        </w:p>
        <w:p w14:paraId="5FE5AA9B" w14:textId="77777777" w:rsidR="00FA2752" w:rsidRPr="007B7AAE" w:rsidRDefault="00FA2752" w:rsidP="00FA2752">
          <w:pPr>
            <w:pStyle w:val="ListParagraph"/>
            <w:numPr>
              <w:ilvl w:val="0"/>
              <w:numId w:val="12"/>
            </w:numPr>
            <w:bidi/>
            <w:spacing w:after="1" w:line="397" w:lineRule="auto"/>
            <w:ind w:right="1370"/>
            <w:rPr>
              <w:rFonts w:ascii="Arial" w:eastAsia="Arial" w:hAnsi="Arial" w:cs="Al Qabas Light"/>
            </w:rPr>
          </w:pPr>
          <w:r w:rsidRPr="007B7AAE">
            <w:rPr>
              <w:rFonts w:ascii="Arial" w:eastAsia="Arial" w:hAnsi="Arial" w:cs="Al Qabas Light" w:hint="cs"/>
              <w:rtl/>
            </w:rPr>
            <w:t>تصنيف</w:t>
          </w:r>
          <w:r w:rsidRPr="007B7AAE">
            <w:rPr>
              <w:rFonts w:ascii="Arial" w:eastAsia="Arial" w:hAnsi="Arial" w:cs="Al Qabas Light"/>
              <w:rtl/>
            </w:rPr>
            <w:t xml:space="preserve"> السكان حسب الجنس  </w:t>
          </w:r>
        </w:p>
        <w:p w14:paraId="08CEDE65" w14:textId="77777777" w:rsidR="00FA2752" w:rsidRPr="007B7AAE" w:rsidRDefault="00FA2752" w:rsidP="00FA2752">
          <w:pPr>
            <w:pStyle w:val="ListParagraph"/>
            <w:numPr>
              <w:ilvl w:val="0"/>
              <w:numId w:val="12"/>
            </w:numPr>
            <w:bidi/>
            <w:spacing w:after="1" w:line="397" w:lineRule="auto"/>
            <w:ind w:right="1370"/>
            <w:rPr>
              <w:rFonts w:ascii="Arial" w:eastAsia="Arial" w:hAnsi="Arial" w:cs="Al Qabas Light"/>
            </w:rPr>
          </w:pPr>
          <w:r w:rsidRPr="007B7AAE">
            <w:rPr>
              <w:rFonts w:ascii="Arial" w:eastAsia="Arial" w:hAnsi="Arial" w:cs="Al Qabas Light" w:hint="cs"/>
              <w:rtl/>
            </w:rPr>
            <w:t>تصنيف</w:t>
          </w:r>
          <w:r w:rsidRPr="007B7AAE">
            <w:rPr>
              <w:rFonts w:ascii="Arial" w:eastAsia="Arial" w:hAnsi="Arial" w:cs="Al Qabas Light"/>
              <w:rtl/>
            </w:rPr>
            <w:t xml:space="preserve"> السكان حسب العمر  </w:t>
          </w:r>
        </w:p>
        <w:p w14:paraId="03367341" w14:textId="2CFF3824" w:rsidR="00FA2752" w:rsidRPr="007B7AAE" w:rsidRDefault="00FA2752" w:rsidP="00FA2752">
          <w:pPr>
            <w:pStyle w:val="ListParagraph"/>
            <w:numPr>
              <w:ilvl w:val="0"/>
              <w:numId w:val="12"/>
            </w:numPr>
            <w:bidi/>
            <w:spacing w:after="1" w:line="397" w:lineRule="auto"/>
            <w:ind w:right="1370"/>
            <w:rPr>
              <w:rFonts w:ascii="Arial" w:eastAsia="Arial" w:hAnsi="Arial" w:cs="Al Qabas Light"/>
              <w:rtl/>
            </w:rPr>
          </w:pPr>
          <w:r w:rsidRPr="007B7AAE">
            <w:rPr>
              <w:rFonts w:ascii="Arial" w:eastAsia="Arial" w:hAnsi="Arial" w:cs="Al Qabas Light"/>
              <w:rtl/>
            </w:rPr>
            <w:t xml:space="preserve">متوسط عدد </w:t>
          </w:r>
          <w:r w:rsidR="001902EF" w:rsidRPr="007B7AAE">
            <w:rPr>
              <w:rFonts w:ascii="Arial" w:eastAsia="Arial" w:hAnsi="Arial" w:cs="Al Qabas Light" w:hint="cs"/>
              <w:rtl/>
            </w:rPr>
            <w:t>أفراد</w:t>
          </w:r>
          <w:r w:rsidRPr="007B7AAE">
            <w:rPr>
              <w:rFonts w:ascii="Arial" w:eastAsia="Arial" w:hAnsi="Arial" w:cs="Al Qabas Light"/>
              <w:rtl/>
            </w:rPr>
            <w:t xml:space="preserve"> </w:t>
          </w:r>
          <w:r w:rsidR="001902EF" w:rsidRPr="007B7AAE">
            <w:rPr>
              <w:rFonts w:ascii="Arial" w:eastAsia="Arial" w:hAnsi="Arial" w:cs="Al Qabas Light" w:hint="cs"/>
              <w:rtl/>
            </w:rPr>
            <w:t>الأسر</w:t>
          </w:r>
          <w:r w:rsidRPr="007B7AAE">
            <w:rPr>
              <w:rFonts w:ascii="Arial" w:eastAsia="Arial" w:hAnsi="Arial" w:cs="Al Qabas Light"/>
              <w:rtl/>
            </w:rPr>
            <w:t xml:space="preserve"> من </w:t>
          </w:r>
          <w:r w:rsidRPr="007B7AAE">
            <w:rPr>
              <w:rFonts w:ascii="Arial" w:eastAsia="Arial" w:hAnsi="Arial" w:cs="Al Qabas Light"/>
            </w:rPr>
            <w:t>1</w:t>
          </w:r>
          <w:r w:rsidRPr="007B7AAE">
            <w:rPr>
              <w:rFonts w:ascii="Arial" w:eastAsia="Arial" w:hAnsi="Arial" w:cs="Al Qabas Light"/>
              <w:rtl/>
            </w:rPr>
            <w:t xml:space="preserve"> فرد – </w:t>
          </w:r>
          <w:r w:rsidRPr="007B7AAE">
            <w:rPr>
              <w:rFonts w:ascii="Arial" w:eastAsia="Arial" w:hAnsi="Arial" w:cs="Al Qabas Light"/>
            </w:rPr>
            <w:t>10</w:t>
          </w:r>
          <w:r w:rsidRPr="007B7AAE">
            <w:rPr>
              <w:rFonts w:ascii="Arial" w:eastAsia="Arial" w:hAnsi="Arial" w:cs="Al Qabas Light"/>
              <w:rtl/>
            </w:rPr>
            <w:t xml:space="preserve"> </w:t>
          </w:r>
          <w:r w:rsidR="001902EF" w:rsidRPr="007B7AAE">
            <w:rPr>
              <w:rFonts w:ascii="Arial" w:eastAsia="Arial" w:hAnsi="Arial" w:cs="Al Qabas Light" w:hint="cs"/>
              <w:rtl/>
            </w:rPr>
            <w:t>أفراد</w:t>
          </w:r>
        </w:p>
        <w:p w14:paraId="5AF03EAE" w14:textId="77777777" w:rsidR="00FA2752" w:rsidRPr="007B7AAE" w:rsidRDefault="00FA2752" w:rsidP="00FA2752">
          <w:pPr>
            <w:pStyle w:val="ListParagraph"/>
            <w:numPr>
              <w:ilvl w:val="0"/>
              <w:numId w:val="12"/>
            </w:numPr>
            <w:bidi/>
            <w:spacing w:after="1" w:line="397" w:lineRule="auto"/>
            <w:ind w:right="1370"/>
            <w:rPr>
              <w:rFonts w:ascii="Arial" w:eastAsia="Arial" w:hAnsi="Arial" w:cs="Al Qabas Light"/>
              <w:rtl/>
            </w:rPr>
          </w:pPr>
          <w:r w:rsidRPr="007B7AAE">
            <w:rPr>
              <w:rFonts w:ascii="Arial" w:eastAsia="Arial" w:hAnsi="Arial" w:cs="Al Qabas Light"/>
              <w:rtl/>
            </w:rPr>
            <w:t xml:space="preserve">عدد الطلاب حسب نوع </w:t>
          </w:r>
          <w:r w:rsidRPr="007B7AAE">
            <w:rPr>
              <w:rFonts w:ascii="Arial" w:eastAsia="Arial" w:hAnsi="Arial" w:cs="Al Qabas Light" w:hint="cs"/>
              <w:rtl/>
            </w:rPr>
            <w:t>التعليم</w:t>
          </w:r>
          <w:r w:rsidRPr="007B7AAE">
            <w:rPr>
              <w:rFonts w:ascii="Arial" w:eastAsia="Arial" w:hAnsi="Arial" w:cs="Al Qabas Light"/>
              <w:rtl/>
            </w:rPr>
            <w:t xml:space="preserve"> </w:t>
          </w:r>
        </w:p>
        <w:p w14:paraId="4DA190A6" w14:textId="77777777" w:rsidR="00206B03" w:rsidRDefault="00FA2752" w:rsidP="00FA2752">
          <w:pPr>
            <w:pStyle w:val="ListParagraph"/>
            <w:numPr>
              <w:ilvl w:val="0"/>
              <w:numId w:val="12"/>
            </w:numPr>
            <w:bidi/>
            <w:spacing w:after="1" w:line="397" w:lineRule="auto"/>
            <w:ind w:right="1370"/>
            <w:rPr>
              <w:rFonts w:ascii="Arial" w:eastAsia="Arial" w:hAnsi="Arial" w:cs="Arial"/>
              <w:sz w:val="28"/>
              <w:szCs w:val="28"/>
            </w:rPr>
          </w:pPr>
          <w:r w:rsidRPr="007B7AAE">
            <w:rPr>
              <w:rFonts w:ascii="Arial" w:eastAsia="Arial" w:hAnsi="Arial" w:cs="Al Qabas Light" w:hint="cs"/>
              <w:rtl/>
            </w:rPr>
            <w:t>تقديرات</w:t>
          </w:r>
          <w:r w:rsidRPr="007B7AAE">
            <w:rPr>
              <w:rFonts w:ascii="Arial" w:eastAsia="Arial" w:hAnsi="Arial" w:cs="Al Qabas Light"/>
              <w:rtl/>
            </w:rPr>
            <w:t xml:space="preserve"> النمو في السكان للخمس السنوات القادمة</w:t>
          </w:r>
          <w:r>
            <w:rPr>
              <w:rFonts w:ascii="Arial" w:eastAsia="Arial" w:hAnsi="Arial" w:cs="Arial"/>
              <w:sz w:val="28"/>
              <w:szCs w:val="28"/>
              <w:rtl/>
            </w:rPr>
            <w:t xml:space="preserve"> </w:t>
          </w:r>
        </w:p>
        <w:p w14:paraId="4A370F50" w14:textId="77777777" w:rsidR="00206B03" w:rsidRDefault="00206B03" w:rsidP="00206B03">
          <w:pPr>
            <w:tabs>
              <w:tab w:val="left" w:pos="7663"/>
            </w:tabs>
            <w:rPr>
              <w:lang w:eastAsia="en-US"/>
            </w:rPr>
          </w:pPr>
          <w:r>
            <w:rPr>
              <w:rtl/>
              <w:lang w:eastAsia="en-US"/>
            </w:rPr>
            <w:tab/>
          </w:r>
        </w:p>
        <w:p w14:paraId="3D535631" w14:textId="77777777" w:rsidR="00FA2752" w:rsidRPr="00206B03" w:rsidRDefault="00206B03" w:rsidP="00206B03">
          <w:pPr>
            <w:tabs>
              <w:tab w:val="left" w:pos="7663"/>
            </w:tabs>
            <w:rPr>
              <w:lang w:eastAsia="en-US"/>
            </w:rPr>
            <w:sectPr w:rsidR="00FA2752" w:rsidRPr="00206B03" w:rsidSect="00206B03">
              <w:type w:val="continuous"/>
              <w:pgSz w:w="11906" w:h="16838"/>
              <w:pgMar w:top="1137" w:right="2265" w:bottom="1098" w:left="990" w:header="720" w:footer="720" w:gutter="0"/>
              <w:cols w:space="720"/>
              <w:bidi/>
            </w:sectPr>
          </w:pPr>
          <w:r>
            <w:rPr>
              <w:rtl/>
              <w:lang w:eastAsia="en-US"/>
            </w:rPr>
            <w:tab/>
          </w:r>
        </w:p>
        <w:p w14:paraId="411E5F61" w14:textId="77777777" w:rsidR="00FA2752" w:rsidRPr="007B7AAE" w:rsidRDefault="00FA2752" w:rsidP="00FA2752">
          <w:pPr>
            <w:numPr>
              <w:ilvl w:val="0"/>
              <w:numId w:val="14"/>
            </w:numPr>
            <w:spacing w:after="140" w:line="259" w:lineRule="auto"/>
            <w:ind w:hanging="632"/>
            <w:rPr>
              <w:rFonts w:cs="Al Qabas Light"/>
            </w:rPr>
          </w:pPr>
          <w:r w:rsidRPr="007B7AAE">
            <w:rPr>
              <w:rFonts w:cs="Al Qabas Light"/>
              <w:rtl/>
            </w:rPr>
            <w:lastRenderedPageBreak/>
            <w:t xml:space="preserve"> </w:t>
          </w:r>
          <w:r w:rsidRPr="007B7AAE">
            <w:rPr>
              <w:rFonts w:ascii="Arial" w:eastAsia="Arial" w:hAnsi="Arial" w:cs="Al Qabas Light"/>
              <w:b/>
              <w:bCs/>
              <w:rtl/>
            </w:rPr>
            <w:t xml:space="preserve">دراسة التواجد والانتشار والحصة </w:t>
          </w:r>
          <w:r w:rsidRPr="007B7AAE">
            <w:rPr>
              <w:rFonts w:ascii="Arial" w:eastAsia="Arial" w:hAnsi="Arial" w:cs="Al Qabas Light" w:hint="cs"/>
              <w:b/>
              <w:bCs/>
              <w:rtl/>
            </w:rPr>
            <w:t>السوقية</w:t>
          </w:r>
          <w:r w:rsidRPr="007B7AAE">
            <w:rPr>
              <w:rFonts w:ascii="Arial" w:eastAsia="Arial" w:hAnsi="Arial" w:cs="Al Qabas Light"/>
              <w:b/>
              <w:bCs/>
              <w:rtl/>
            </w:rPr>
            <w:t xml:space="preserve"> </w:t>
          </w:r>
        </w:p>
        <w:p w14:paraId="453DF450" w14:textId="77777777" w:rsidR="00FA2752" w:rsidRPr="007B7AAE" w:rsidRDefault="00FA2752" w:rsidP="00FA2752">
          <w:pPr>
            <w:numPr>
              <w:ilvl w:val="3"/>
              <w:numId w:val="15"/>
            </w:numPr>
            <w:spacing w:after="47" w:line="382" w:lineRule="auto"/>
            <w:ind w:right="90" w:hanging="567"/>
            <w:jc w:val="both"/>
            <w:rPr>
              <w:rFonts w:eastAsiaTheme="minorHAnsi" w:cs="Al Qabas Light"/>
            </w:rPr>
          </w:pPr>
          <w:r w:rsidRPr="007B7AAE">
            <w:rPr>
              <w:rFonts w:ascii="Arial" w:eastAsia="Arial" w:hAnsi="Arial" w:cs="Al Qabas Light"/>
              <w:rtl/>
            </w:rPr>
            <w:t>العلامات والمنتجات المتواجدة في السوق (</w:t>
          </w:r>
          <w:r w:rsidRPr="007B7AAE">
            <w:rPr>
              <w:rFonts w:ascii="Arial" w:eastAsia="Arial" w:hAnsi="Arial" w:cs="Al Qabas Light" w:hint="cs"/>
              <w:rtl/>
            </w:rPr>
            <w:t>نوعها</w:t>
          </w:r>
          <w:r w:rsidRPr="007B7AAE">
            <w:rPr>
              <w:rFonts w:ascii="Arial" w:eastAsia="Arial" w:hAnsi="Arial" w:cs="Al Qabas Light"/>
              <w:rtl/>
            </w:rPr>
            <w:t xml:space="preserve"> – </w:t>
          </w:r>
          <w:r w:rsidRPr="007B7AAE">
            <w:rPr>
              <w:rFonts w:ascii="Arial" w:eastAsia="Arial" w:hAnsi="Arial" w:cs="Al Qabas Light" w:hint="cs"/>
              <w:rtl/>
            </w:rPr>
            <w:t>مواصفاتها</w:t>
          </w:r>
          <w:r w:rsidRPr="007B7AAE">
            <w:rPr>
              <w:rFonts w:ascii="Arial" w:eastAsia="Arial" w:hAnsi="Arial" w:cs="Al Qabas Light"/>
              <w:rtl/>
            </w:rPr>
            <w:t xml:space="preserve"> – </w:t>
          </w:r>
          <w:r w:rsidRPr="007B7AAE">
            <w:rPr>
              <w:rFonts w:ascii="Arial" w:eastAsia="Arial" w:hAnsi="Arial" w:cs="Al Qabas Light" w:hint="cs"/>
              <w:rtl/>
            </w:rPr>
            <w:t>أحجامها</w:t>
          </w:r>
          <w:r w:rsidRPr="007B7AAE">
            <w:rPr>
              <w:rFonts w:ascii="Arial" w:eastAsia="Arial" w:hAnsi="Arial" w:cs="Al Qabas Light"/>
              <w:rtl/>
            </w:rPr>
            <w:t xml:space="preserve"> – </w:t>
          </w:r>
          <w:r w:rsidRPr="007B7AAE">
            <w:rPr>
              <w:rFonts w:ascii="Arial" w:eastAsia="Arial" w:hAnsi="Arial" w:cs="Al Qabas Light" w:hint="cs"/>
              <w:rtl/>
            </w:rPr>
            <w:t>نوعية</w:t>
          </w:r>
          <w:r w:rsidRPr="007B7AAE">
            <w:rPr>
              <w:rFonts w:ascii="Arial" w:eastAsia="Arial" w:hAnsi="Arial" w:cs="Al Qabas Light"/>
              <w:rtl/>
            </w:rPr>
            <w:t xml:space="preserve"> التعبئة </w:t>
          </w:r>
          <w:r w:rsidRPr="007B7AAE">
            <w:rPr>
              <w:rFonts w:ascii="Arial" w:eastAsia="Arial" w:hAnsi="Arial" w:cs="Al Qabas Light" w:hint="cs"/>
              <w:rtl/>
            </w:rPr>
            <w:t>والتغليف</w:t>
          </w:r>
          <w:r w:rsidRPr="007B7AAE">
            <w:rPr>
              <w:rFonts w:ascii="Arial" w:eastAsia="Arial" w:hAnsi="Arial" w:cs="Al Qabas Light"/>
              <w:rtl/>
            </w:rPr>
            <w:t xml:space="preserve"> – وكافة </w:t>
          </w:r>
          <w:r w:rsidRPr="007B7AAE">
            <w:rPr>
              <w:rFonts w:ascii="Arial" w:eastAsia="Arial" w:hAnsi="Arial" w:cs="Al Qabas Light" w:hint="cs"/>
              <w:rtl/>
            </w:rPr>
            <w:t>البيانات</w:t>
          </w:r>
          <w:r w:rsidRPr="007B7AAE">
            <w:rPr>
              <w:rFonts w:ascii="Arial" w:eastAsia="Arial" w:hAnsi="Arial" w:cs="Al Qabas Light"/>
              <w:rtl/>
            </w:rPr>
            <w:t xml:space="preserve"> حول المنتج)</w:t>
          </w:r>
        </w:p>
        <w:p w14:paraId="74D2865D" w14:textId="77777777" w:rsidR="00FA2752" w:rsidRPr="007B7AAE" w:rsidRDefault="00FA2752" w:rsidP="00FA2752">
          <w:pPr>
            <w:numPr>
              <w:ilvl w:val="3"/>
              <w:numId w:val="15"/>
            </w:numPr>
            <w:spacing w:after="47" w:line="382" w:lineRule="auto"/>
            <w:ind w:right="2613" w:hanging="567"/>
            <w:jc w:val="both"/>
            <w:rPr>
              <w:rFonts w:cs="Al Qabas Light"/>
            </w:rPr>
          </w:pPr>
          <w:r w:rsidRPr="007B7AAE">
            <w:rPr>
              <w:rFonts w:ascii="Arial" w:eastAsia="Arial" w:hAnsi="Arial" w:cs="Al Qabas Light"/>
              <w:rtl/>
            </w:rPr>
            <w:t>معدل التواجد لكل منتج.</w:t>
          </w:r>
          <w:r w:rsidRPr="007B7AAE">
            <w:rPr>
              <w:rFonts w:cs="Al Qabas Light"/>
              <w:rtl/>
            </w:rPr>
            <w:t xml:space="preserve"> </w:t>
          </w:r>
        </w:p>
        <w:p w14:paraId="4B798DCD" w14:textId="77777777" w:rsidR="00FA2752" w:rsidRPr="007B7AAE" w:rsidRDefault="00FA2752" w:rsidP="00FA2752">
          <w:pPr>
            <w:numPr>
              <w:ilvl w:val="3"/>
              <w:numId w:val="15"/>
            </w:numPr>
            <w:spacing w:after="3" w:line="400" w:lineRule="auto"/>
            <w:ind w:right="2613" w:hanging="567"/>
            <w:jc w:val="both"/>
            <w:rPr>
              <w:rFonts w:cs="Al Qabas Light"/>
            </w:rPr>
          </w:pPr>
          <w:r w:rsidRPr="007B7AAE">
            <w:rPr>
              <w:rFonts w:ascii="Arial" w:eastAsia="Arial" w:hAnsi="Arial" w:cs="Al Qabas Light"/>
              <w:rtl/>
            </w:rPr>
            <w:t xml:space="preserve">معدل </w:t>
          </w:r>
          <w:r w:rsidRPr="007B7AAE">
            <w:rPr>
              <w:rFonts w:ascii="Arial" w:eastAsia="Arial" w:hAnsi="Arial" w:cs="Al Qabas Light" w:hint="cs"/>
              <w:rtl/>
            </w:rPr>
            <w:t>المبيعات</w:t>
          </w:r>
          <w:r w:rsidRPr="007B7AAE">
            <w:rPr>
              <w:rFonts w:ascii="Arial" w:eastAsia="Arial" w:hAnsi="Arial" w:cs="Al Qabas Light"/>
              <w:rtl/>
            </w:rPr>
            <w:t xml:space="preserve"> </w:t>
          </w:r>
          <w:r w:rsidRPr="007B7AAE">
            <w:rPr>
              <w:rFonts w:ascii="Arial" w:eastAsia="Arial" w:hAnsi="Arial" w:cs="Al Qabas Light" w:hint="cs"/>
              <w:rtl/>
            </w:rPr>
            <w:t>الشهرية</w:t>
          </w:r>
          <w:r w:rsidRPr="007B7AAE">
            <w:rPr>
              <w:rFonts w:ascii="Arial" w:eastAsia="Arial" w:hAnsi="Arial" w:cs="Al Qabas Light"/>
              <w:rtl/>
            </w:rPr>
            <w:t xml:space="preserve"> لكل منتج (معدل الدوران)</w:t>
          </w:r>
        </w:p>
        <w:p w14:paraId="1141E098" w14:textId="77777777" w:rsidR="00FA2752" w:rsidRPr="007B7AAE" w:rsidRDefault="00FA2752" w:rsidP="00FA2752">
          <w:pPr>
            <w:numPr>
              <w:ilvl w:val="3"/>
              <w:numId w:val="15"/>
            </w:numPr>
            <w:spacing w:after="3" w:line="400" w:lineRule="auto"/>
            <w:ind w:right="2613" w:hanging="567"/>
            <w:jc w:val="both"/>
            <w:rPr>
              <w:rFonts w:cs="Al Qabas Light"/>
            </w:rPr>
          </w:pPr>
          <w:r w:rsidRPr="007B7AAE">
            <w:rPr>
              <w:rFonts w:ascii="Arial" w:eastAsia="Arial" w:hAnsi="Arial" w:cs="Al Qabas Light"/>
              <w:rtl/>
            </w:rPr>
            <w:t xml:space="preserve">أسباب </w:t>
          </w:r>
          <w:r w:rsidRPr="007B7AAE">
            <w:rPr>
              <w:rFonts w:ascii="Arial" w:eastAsia="Arial" w:hAnsi="Arial" w:cs="Al Qabas Light" w:hint="cs"/>
              <w:rtl/>
            </w:rPr>
            <w:t>التفضيل</w:t>
          </w:r>
          <w:r w:rsidRPr="007B7AAE">
            <w:rPr>
              <w:rFonts w:ascii="Arial" w:eastAsia="Arial" w:hAnsi="Arial" w:cs="Al Qabas Light"/>
              <w:rtl/>
            </w:rPr>
            <w:t>.</w:t>
          </w:r>
          <w:r w:rsidRPr="007B7AAE">
            <w:rPr>
              <w:rFonts w:cs="Al Qabas Light"/>
              <w:rtl/>
            </w:rPr>
            <w:t xml:space="preserve"> </w:t>
          </w:r>
        </w:p>
        <w:p w14:paraId="2751E902" w14:textId="77777777" w:rsidR="00FA2752" w:rsidRPr="007B7AAE" w:rsidRDefault="00FA2752" w:rsidP="00FA2752">
          <w:pPr>
            <w:numPr>
              <w:ilvl w:val="3"/>
              <w:numId w:val="15"/>
            </w:numPr>
            <w:spacing w:after="209" w:line="270" w:lineRule="auto"/>
            <w:ind w:right="2613" w:hanging="567"/>
            <w:jc w:val="both"/>
            <w:rPr>
              <w:rFonts w:cs="Al Qabas Light"/>
            </w:rPr>
          </w:pPr>
          <w:r w:rsidRPr="007B7AAE">
            <w:rPr>
              <w:rFonts w:ascii="Arial" w:eastAsia="Arial" w:hAnsi="Arial" w:cs="Al Qabas Light"/>
              <w:rtl/>
            </w:rPr>
            <w:t xml:space="preserve">الشركات (الموردة / الموزعة / المنتجة) للمنتجات  </w:t>
          </w:r>
        </w:p>
        <w:p w14:paraId="0C64B7A3" w14:textId="77777777" w:rsidR="00FA2752" w:rsidRPr="007B7AAE" w:rsidRDefault="00FA2752" w:rsidP="00FA2752">
          <w:pPr>
            <w:numPr>
              <w:ilvl w:val="3"/>
              <w:numId w:val="15"/>
            </w:numPr>
            <w:spacing w:after="132" w:line="270" w:lineRule="auto"/>
            <w:ind w:hanging="567"/>
            <w:jc w:val="both"/>
            <w:rPr>
              <w:rFonts w:cs="Al Qabas Light"/>
            </w:rPr>
          </w:pPr>
          <w:r w:rsidRPr="007B7AAE">
            <w:rPr>
              <w:rFonts w:ascii="Arial" w:eastAsia="Arial" w:hAnsi="Arial" w:cs="Al Qabas Light"/>
              <w:rtl/>
            </w:rPr>
            <w:t xml:space="preserve">الأسعار (سعر </w:t>
          </w:r>
          <w:r w:rsidRPr="007B7AAE">
            <w:rPr>
              <w:rFonts w:ascii="Arial" w:eastAsia="Arial" w:hAnsi="Arial" w:cs="Al Qabas Light" w:hint="cs"/>
              <w:rtl/>
            </w:rPr>
            <w:t>الوكيل</w:t>
          </w:r>
          <w:r w:rsidRPr="007B7AAE">
            <w:rPr>
              <w:rFonts w:ascii="Arial" w:eastAsia="Arial" w:hAnsi="Arial" w:cs="Al Qabas Light"/>
              <w:rtl/>
            </w:rPr>
            <w:t xml:space="preserve"> – سعر الجملة – سعر التجزئة – سعر </w:t>
          </w:r>
          <w:r w:rsidRPr="007B7AAE">
            <w:rPr>
              <w:rFonts w:ascii="Arial" w:eastAsia="Arial" w:hAnsi="Arial" w:cs="Al Qabas Light" w:hint="cs"/>
              <w:rtl/>
            </w:rPr>
            <w:t>المستهلك</w:t>
          </w:r>
          <w:r w:rsidRPr="007B7AAE">
            <w:rPr>
              <w:rFonts w:ascii="Arial" w:eastAsia="Arial" w:hAnsi="Arial" w:cs="Al Qabas Light"/>
              <w:rtl/>
            </w:rPr>
            <w:t xml:space="preserve">) </w:t>
          </w:r>
          <w:r w:rsidRPr="007B7AAE">
            <w:rPr>
              <w:rFonts w:cs="Al Qabas Light"/>
              <w:rtl/>
            </w:rPr>
            <w:t xml:space="preserve"> </w:t>
          </w:r>
        </w:p>
        <w:p w14:paraId="0EE5ADC0" w14:textId="77777777" w:rsidR="00FA2752" w:rsidRDefault="00FA2752" w:rsidP="00FA2752">
          <w:pPr>
            <w:spacing w:after="25"/>
            <w:ind w:right="1136"/>
          </w:pPr>
          <w:r>
            <w:rPr>
              <w:rFonts w:ascii="Arial" w:eastAsia="Arial" w:hAnsi="Arial" w:cs="Arial"/>
              <w:sz w:val="30"/>
            </w:rPr>
            <w:t xml:space="preserve"> </w:t>
          </w:r>
        </w:p>
        <w:p w14:paraId="1C4767CF" w14:textId="77777777" w:rsidR="00FA2752" w:rsidRPr="00FC367E" w:rsidRDefault="00FA2752" w:rsidP="00FA2752">
          <w:pPr>
            <w:numPr>
              <w:ilvl w:val="0"/>
              <w:numId w:val="14"/>
            </w:numPr>
            <w:spacing w:after="140" w:line="259" w:lineRule="auto"/>
            <w:ind w:hanging="632"/>
            <w:rPr>
              <w:rFonts w:cs="Al Qabas Light"/>
              <w:b/>
              <w:bCs/>
            </w:rPr>
          </w:pPr>
          <w:r w:rsidRPr="00FC367E">
            <w:rPr>
              <w:rFonts w:eastAsiaTheme="minorHAnsi" w:cs="Al Qabas Light" w:hint="cs"/>
              <w:b/>
              <w:bCs/>
              <w:rtl/>
            </w:rPr>
            <w:t>السياسة</w:t>
          </w:r>
          <w:r w:rsidRPr="00FC367E">
            <w:rPr>
              <w:rFonts w:eastAsiaTheme="minorHAnsi" w:cs="Al Qabas Light"/>
              <w:b/>
              <w:bCs/>
              <w:rtl/>
            </w:rPr>
            <w:t xml:space="preserve"> </w:t>
          </w:r>
          <w:r w:rsidRPr="00FC367E">
            <w:rPr>
              <w:rFonts w:eastAsiaTheme="minorHAnsi" w:cs="Al Qabas Light" w:hint="cs"/>
              <w:b/>
              <w:bCs/>
              <w:rtl/>
            </w:rPr>
            <w:t>الترويجية</w:t>
          </w:r>
          <w:r w:rsidRPr="00FC367E">
            <w:rPr>
              <w:rFonts w:eastAsiaTheme="minorHAnsi" w:cs="Al Qabas Light"/>
              <w:b/>
              <w:bCs/>
              <w:rtl/>
            </w:rPr>
            <w:t xml:space="preserve"> المتبعة في السوق  </w:t>
          </w:r>
        </w:p>
        <w:p w14:paraId="7A66277E" w14:textId="059EF10D" w:rsidR="00FA2752" w:rsidRPr="00FC367E" w:rsidRDefault="00FA2752" w:rsidP="00FA2752">
          <w:pPr>
            <w:numPr>
              <w:ilvl w:val="3"/>
              <w:numId w:val="15"/>
            </w:numPr>
            <w:spacing w:after="209" w:line="270" w:lineRule="auto"/>
            <w:ind w:hanging="567"/>
            <w:jc w:val="both"/>
            <w:rPr>
              <w:rFonts w:ascii="Arial" w:eastAsia="Arial" w:hAnsi="Arial" w:cs="Al Qabas Light"/>
              <w:rtl/>
            </w:rPr>
          </w:pPr>
          <w:r w:rsidRPr="00FC367E">
            <w:rPr>
              <w:rFonts w:ascii="Arial" w:eastAsia="Arial" w:hAnsi="Arial" w:cs="Al Qabas Light"/>
              <w:rtl/>
            </w:rPr>
            <w:t>إعلانات (صحف – تلفاز – إ</w:t>
          </w:r>
          <w:r>
            <w:rPr>
              <w:rFonts w:ascii="Arial" w:eastAsia="Arial" w:hAnsi="Arial" w:cs="Al Qabas Light"/>
              <w:rtl/>
            </w:rPr>
            <w:t xml:space="preserve">ذاعة – لوحات طرق – لوحات محلات </w:t>
          </w:r>
          <w:r w:rsidRPr="00FC367E">
            <w:rPr>
              <w:rFonts w:ascii="Arial" w:eastAsia="Arial" w:hAnsi="Arial" w:cs="Al Qabas Light" w:hint="cs"/>
              <w:rtl/>
            </w:rPr>
            <w:t>–</w:t>
          </w:r>
          <w:r w:rsidRPr="00FC367E">
            <w:rPr>
              <w:rFonts w:ascii="Arial" w:eastAsia="Arial" w:hAnsi="Arial" w:cs="Al Qabas Light"/>
              <w:rtl/>
            </w:rPr>
            <w:t xml:space="preserve"> </w:t>
          </w:r>
          <w:r w:rsidRPr="00FC367E">
            <w:rPr>
              <w:rFonts w:ascii="Arial" w:eastAsia="Arial" w:hAnsi="Arial" w:cs="Al Qabas Light" w:hint="cs"/>
              <w:rtl/>
            </w:rPr>
            <w:t xml:space="preserve">بريد </w:t>
          </w:r>
          <w:r w:rsidR="001902EF" w:rsidRPr="00FC367E">
            <w:rPr>
              <w:rFonts w:ascii="Arial" w:eastAsia="Arial" w:hAnsi="Arial" w:cs="Al Qabas Light" w:hint="cs"/>
              <w:rtl/>
            </w:rPr>
            <w:t>الكرتوني</w:t>
          </w:r>
          <w:r w:rsidRPr="00FC367E">
            <w:rPr>
              <w:rFonts w:ascii="Arial" w:eastAsia="Arial" w:hAnsi="Arial" w:cs="Al Qabas Light" w:hint="cs"/>
              <w:rtl/>
            </w:rPr>
            <w:t xml:space="preserve"> </w:t>
          </w:r>
          <w:r w:rsidRPr="00FC367E">
            <w:rPr>
              <w:rFonts w:ascii="Arial" w:eastAsia="Arial" w:hAnsi="Arial" w:cs="Al Qabas Light"/>
              <w:rtl/>
            </w:rPr>
            <w:t>–</w:t>
          </w:r>
          <w:r w:rsidRPr="00FC367E">
            <w:rPr>
              <w:rFonts w:ascii="Arial" w:eastAsia="Arial" w:hAnsi="Arial" w:cs="Al Qabas Light" w:hint="cs"/>
              <w:rtl/>
            </w:rPr>
            <w:t xml:space="preserve"> وسائل </w:t>
          </w:r>
          <w:r w:rsidR="001902EF" w:rsidRPr="00FC367E">
            <w:rPr>
              <w:rFonts w:ascii="Arial" w:eastAsia="Arial" w:hAnsi="Arial" w:cs="Al Qabas Light" w:hint="cs"/>
              <w:rtl/>
            </w:rPr>
            <w:t>الكرتونية</w:t>
          </w:r>
          <w:r w:rsidRPr="00FC367E">
            <w:rPr>
              <w:rFonts w:ascii="Arial" w:eastAsia="Arial" w:hAnsi="Arial" w:cs="Al Qabas Light" w:hint="cs"/>
              <w:rtl/>
            </w:rPr>
            <w:t xml:space="preserve"> </w:t>
          </w:r>
          <w:r w:rsidRPr="00FC367E">
            <w:rPr>
              <w:rFonts w:ascii="Arial" w:eastAsia="Arial" w:hAnsi="Arial" w:cs="Al Qabas Light"/>
              <w:rtl/>
            </w:rPr>
            <w:t>–</w:t>
          </w:r>
          <w:r w:rsidRPr="00FC367E">
            <w:rPr>
              <w:rFonts w:ascii="Arial" w:eastAsia="Arial" w:hAnsi="Arial" w:cs="Al Qabas Light" w:hint="cs"/>
              <w:rtl/>
            </w:rPr>
            <w:t xml:space="preserve"> التواصل الاجتماعي</w:t>
          </w:r>
          <w:r w:rsidRPr="00FC367E">
            <w:rPr>
              <w:rFonts w:ascii="Arial" w:eastAsia="Arial" w:hAnsi="Arial" w:cs="Al Qabas Light"/>
              <w:rtl/>
            </w:rPr>
            <w:t xml:space="preserve"> – مجسمات – ملصقات – </w:t>
          </w:r>
          <w:r w:rsidRPr="00FC367E">
            <w:rPr>
              <w:rFonts w:ascii="Arial" w:eastAsia="Arial" w:hAnsi="Arial" w:cs="Al Qabas Light" w:hint="cs"/>
              <w:rtl/>
            </w:rPr>
            <w:t>أكياس</w:t>
          </w:r>
          <w:r w:rsidRPr="00FC367E">
            <w:rPr>
              <w:rFonts w:ascii="Arial" w:eastAsia="Arial" w:hAnsi="Arial" w:cs="Al Qabas Light"/>
              <w:rtl/>
            </w:rPr>
            <w:t xml:space="preserve"> –</w:t>
          </w:r>
          <w:r w:rsidRPr="00FC367E">
            <w:rPr>
              <w:rFonts w:ascii="Arial" w:eastAsia="Arial" w:hAnsi="Arial" w:cs="Al Qabas Light" w:hint="cs"/>
              <w:rtl/>
            </w:rPr>
            <w:t>بروشورات</w:t>
          </w:r>
          <w:r w:rsidRPr="00FC367E">
            <w:rPr>
              <w:rFonts w:ascii="Arial" w:eastAsia="Arial" w:hAnsi="Arial" w:cs="Al Qabas Light"/>
              <w:rtl/>
            </w:rPr>
            <w:t xml:space="preserve">) </w:t>
          </w:r>
        </w:p>
        <w:p w14:paraId="3C060EED" w14:textId="1864C087" w:rsidR="00FA2752" w:rsidRPr="00FC367E" w:rsidRDefault="00FA2752" w:rsidP="00FA2752">
          <w:pPr>
            <w:numPr>
              <w:ilvl w:val="3"/>
              <w:numId w:val="15"/>
            </w:numPr>
            <w:spacing w:after="209" w:line="270" w:lineRule="auto"/>
            <w:ind w:right="180" w:hanging="567"/>
            <w:jc w:val="both"/>
            <w:rPr>
              <w:rFonts w:ascii="Arial" w:eastAsia="Arial" w:hAnsi="Arial" w:cs="Al Qabas Light"/>
            </w:rPr>
          </w:pPr>
          <w:r w:rsidRPr="00FC367E">
            <w:rPr>
              <w:rFonts w:ascii="Arial" w:eastAsia="Arial" w:hAnsi="Arial" w:cs="Al Qabas Light"/>
              <w:rtl/>
            </w:rPr>
            <w:t xml:space="preserve"> </w:t>
          </w:r>
          <w:r w:rsidRPr="00FC367E">
            <w:rPr>
              <w:rFonts w:ascii="Arial" w:eastAsia="Arial" w:hAnsi="Arial" w:cs="Al Qabas Light" w:hint="cs"/>
              <w:rtl/>
            </w:rPr>
            <w:t>تنشيط</w:t>
          </w:r>
          <w:r w:rsidRPr="00FC367E">
            <w:rPr>
              <w:rFonts w:ascii="Arial" w:eastAsia="Arial" w:hAnsi="Arial" w:cs="Al Qabas Light"/>
              <w:rtl/>
            </w:rPr>
            <w:t xml:space="preserve"> </w:t>
          </w:r>
          <w:r w:rsidRPr="00FC367E">
            <w:rPr>
              <w:rFonts w:ascii="Arial" w:eastAsia="Arial" w:hAnsi="Arial" w:cs="Al Qabas Light" w:hint="cs"/>
              <w:rtl/>
            </w:rPr>
            <w:t>المبيعات</w:t>
          </w:r>
          <w:r w:rsidRPr="00FC367E">
            <w:rPr>
              <w:rFonts w:ascii="Arial" w:eastAsia="Arial" w:hAnsi="Arial" w:cs="Al Qabas Light"/>
              <w:rtl/>
            </w:rPr>
            <w:t xml:space="preserve"> (مسابقات – معارض – عروض خاصة – مسابقات – </w:t>
          </w:r>
          <w:r w:rsidRPr="00FC367E">
            <w:rPr>
              <w:rFonts w:ascii="Arial" w:eastAsia="Arial" w:hAnsi="Arial" w:cs="Al Qabas Light" w:hint="cs"/>
              <w:rtl/>
            </w:rPr>
            <w:t>تخفيضات</w:t>
          </w:r>
          <w:r w:rsidRPr="00FC367E">
            <w:rPr>
              <w:rFonts w:ascii="Arial" w:eastAsia="Arial" w:hAnsi="Arial" w:cs="Al Qabas Light"/>
              <w:rtl/>
            </w:rPr>
            <w:t xml:space="preserve"> </w:t>
          </w:r>
          <w:r w:rsidRPr="00FC367E">
            <w:rPr>
              <w:rFonts w:ascii="Arial" w:eastAsia="Arial" w:hAnsi="Arial" w:cs="Al Qabas Light" w:hint="cs"/>
              <w:rtl/>
            </w:rPr>
            <w:t>موسمية</w:t>
          </w:r>
          <w:r w:rsidRPr="00FC367E">
            <w:rPr>
              <w:rFonts w:ascii="Arial" w:eastAsia="Arial" w:hAnsi="Arial" w:cs="Al Qabas Light"/>
              <w:rtl/>
            </w:rPr>
            <w:t xml:space="preserve"> – عمولات – مواد </w:t>
          </w:r>
          <w:r w:rsidRPr="00FC367E">
            <w:rPr>
              <w:rFonts w:ascii="Arial" w:eastAsia="Arial" w:hAnsi="Arial" w:cs="Al Qabas Light" w:hint="cs"/>
              <w:rtl/>
            </w:rPr>
            <w:t>دعائية</w:t>
          </w:r>
          <w:r w:rsidRPr="00FC367E">
            <w:rPr>
              <w:rFonts w:ascii="Arial" w:eastAsia="Arial" w:hAnsi="Arial" w:cs="Al Qabas Light"/>
              <w:rtl/>
            </w:rPr>
            <w:t xml:space="preserve"> – </w:t>
          </w:r>
          <w:proofErr w:type="spellStart"/>
          <w:r w:rsidRPr="00FC367E">
            <w:rPr>
              <w:rFonts w:ascii="Arial" w:eastAsia="Arial" w:hAnsi="Arial" w:cs="Al Qabas Light" w:hint="cs"/>
              <w:rtl/>
            </w:rPr>
            <w:t>أشلاف</w:t>
          </w:r>
          <w:proofErr w:type="spellEnd"/>
          <w:r w:rsidRPr="00FC367E">
            <w:rPr>
              <w:rFonts w:ascii="Arial" w:eastAsia="Arial" w:hAnsi="Arial" w:cs="Al Qabas Light"/>
              <w:rtl/>
            </w:rPr>
            <w:t xml:space="preserve"> </w:t>
          </w:r>
          <w:r w:rsidR="001902EF" w:rsidRPr="00FC367E">
            <w:rPr>
              <w:rFonts w:ascii="Arial" w:eastAsia="Arial" w:hAnsi="Arial" w:cs="Al Qabas Light" w:hint="cs"/>
              <w:rtl/>
            </w:rPr>
            <w:t>عرض)</w:t>
          </w:r>
          <w:r w:rsidRPr="00FC367E">
            <w:rPr>
              <w:rFonts w:ascii="Arial" w:eastAsia="Arial" w:hAnsi="Arial" w:cs="Al Qabas Light"/>
              <w:rtl/>
            </w:rPr>
            <w:t xml:space="preserve">  </w:t>
          </w:r>
        </w:p>
        <w:p w14:paraId="4F776134" w14:textId="77777777" w:rsidR="00FA2752" w:rsidRDefault="00FA2752" w:rsidP="00FA2752">
          <w:pPr>
            <w:spacing w:after="0"/>
            <w:ind w:right="1136"/>
          </w:pPr>
          <w:r>
            <w:rPr>
              <w:sz w:val="30"/>
            </w:rPr>
            <w:t xml:space="preserve"> </w:t>
          </w:r>
        </w:p>
        <w:p w14:paraId="31D8F031" w14:textId="77777777" w:rsidR="00FA2752" w:rsidRPr="00FC367E" w:rsidRDefault="00FA2752" w:rsidP="00FA2752">
          <w:pPr>
            <w:numPr>
              <w:ilvl w:val="0"/>
              <w:numId w:val="14"/>
            </w:numPr>
            <w:spacing w:after="140" w:line="259" w:lineRule="auto"/>
            <w:ind w:hanging="632"/>
            <w:rPr>
              <w:rFonts w:cs="Al Qabas Light"/>
              <w:b/>
              <w:bCs/>
            </w:rPr>
          </w:pPr>
          <w:r w:rsidRPr="00FC367E">
            <w:rPr>
              <w:rFonts w:eastAsiaTheme="minorHAnsi" w:cs="Al Qabas Light" w:hint="cs"/>
              <w:b/>
              <w:bCs/>
              <w:rtl/>
            </w:rPr>
            <w:t xml:space="preserve">سياسة البيع </w:t>
          </w:r>
        </w:p>
        <w:p w14:paraId="6A835BA5" w14:textId="77777777" w:rsidR="00FA2752" w:rsidRPr="00FC367E" w:rsidRDefault="00FA2752" w:rsidP="00FA2752">
          <w:pPr>
            <w:numPr>
              <w:ilvl w:val="3"/>
              <w:numId w:val="15"/>
            </w:numPr>
            <w:spacing w:after="209" w:line="270" w:lineRule="auto"/>
            <w:ind w:hanging="567"/>
            <w:jc w:val="both"/>
            <w:rPr>
              <w:rFonts w:ascii="Arial" w:eastAsia="Arial" w:hAnsi="Arial" w:cs="Al Qabas Light"/>
            </w:rPr>
          </w:pPr>
          <w:r w:rsidRPr="00FC367E">
            <w:rPr>
              <w:rFonts w:ascii="Arial" w:eastAsia="Arial" w:hAnsi="Arial" w:cs="Al Qabas Light" w:hint="cs"/>
              <w:rtl/>
            </w:rPr>
            <w:t>البيع</w:t>
          </w:r>
          <w:r w:rsidRPr="00FC367E">
            <w:rPr>
              <w:rFonts w:ascii="Arial" w:eastAsia="Arial" w:hAnsi="Arial" w:cs="Al Qabas Light"/>
              <w:rtl/>
            </w:rPr>
            <w:t xml:space="preserve"> المباشر (فروع للشركة – معارض – </w:t>
          </w:r>
          <w:r w:rsidRPr="00FC367E">
            <w:rPr>
              <w:rFonts w:ascii="Arial" w:eastAsia="Arial" w:hAnsi="Arial" w:cs="Al Qabas Light" w:hint="cs"/>
              <w:rtl/>
            </w:rPr>
            <w:t>مندوبين</w:t>
          </w:r>
          <w:r w:rsidRPr="00FC367E">
            <w:rPr>
              <w:rFonts w:ascii="Arial" w:eastAsia="Arial" w:hAnsi="Arial" w:cs="Al Qabas Light"/>
              <w:rtl/>
            </w:rPr>
            <w:t xml:space="preserve">) </w:t>
          </w:r>
        </w:p>
        <w:p w14:paraId="4C5FAC98" w14:textId="77777777" w:rsidR="00FA2752" w:rsidRPr="00FC367E" w:rsidRDefault="00FA2752" w:rsidP="00FA2752">
          <w:pPr>
            <w:numPr>
              <w:ilvl w:val="3"/>
              <w:numId w:val="15"/>
            </w:numPr>
            <w:spacing w:after="209" w:line="270" w:lineRule="auto"/>
            <w:ind w:hanging="567"/>
            <w:jc w:val="both"/>
            <w:rPr>
              <w:rFonts w:ascii="Arial" w:eastAsia="Arial" w:hAnsi="Arial" w:cs="Al Qabas Light"/>
            </w:rPr>
          </w:pPr>
          <w:r w:rsidRPr="00FC367E">
            <w:rPr>
              <w:rFonts w:ascii="Arial" w:eastAsia="Arial" w:hAnsi="Arial" w:cs="Al Qabas Light" w:hint="cs"/>
              <w:rtl/>
            </w:rPr>
            <w:t>غير</w:t>
          </w:r>
          <w:r w:rsidRPr="00FC367E">
            <w:rPr>
              <w:rFonts w:ascii="Arial" w:eastAsia="Arial" w:hAnsi="Arial" w:cs="Al Qabas Light"/>
              <w:rtl/>
            </w:rPr>
            <w:t xml:space="preserve"> </w:t>
          </w:r>
          <w:r w:rsidRPr="00FC367E">
            <w:rPr>
              <w:rFonts w:ascii="Arial" w:eastAsia="Arial" w:hAnsi="Arial" w:cs="Al Qabas Light" w:hint="cs"/>
              <w:rtl/>
            </w:rPr>
            <w:t>ال</w:t>
          </w:r>
          <w:r w:rsidRPr="00FC367E">
            <w:rPr>
              <w:rFonts w:ascii="Arial" w:eastAsia="Arial" w:hAnsi="Arial" w:cs="Al Qabas Light"/>
              <w:rtl/>
            </w:rPr>
            <w:t xml:space="preserve">مباشر (وكلاء – </w:t>
          </w:r>
          <w:r w:rsidRPr="00FC367E">
            <w:rPr>
              <w:rFonts w:ascii="Arial" w:eastAsia="Arial" w:hAnsi="Arial" w:cs="Al Qabas Light" w:hint="cs"/>
              <w:rtl/>
            </w:rPr>
            <w:t>موزعين</w:t>
          </w:r>
          <w:r w:rsidRPr="00FC367E">
            <w:rPr>
              <w:rFonts w:ascii="Arial" w:eastAsia="Arial" w:hAnsi="Arial" w:cs="Al Qabas Light"/>
              <w:rtl/>
            </w:rPr>
            <w:t xml:space="preserve"> </w:t>
          </w:r>
          <w:r w:rsidRPr="00FC367E">
            <w:rPr>
              <w:rFonts w:ascii="Arial" w:eastAsia="Arial" w:hAnsi="Arial" w:cs="Al Qabas Light" w:hint="cs"/>
              <w:rtl/>
            </w:rPr>
            <w:t>معتمدين</w:t>
          </w:r>
          <w:r w:rsidRPr="00FC367E">
            <w:rPr>
              <w:rFonts w:ascii="Arial" w:eastAsia="Arial" w:hAnsi="Arial" w:cs="Al Qabas Light"/>
              <w:rtl/>
            </w:rPr>
            <w:t xml:space="preserve"> – تجار جملة وتجزئة) </w:t>
          </w:r>
        </w:p>
        <w:p w14:paraId="0D6D3364" w14:textId="77777777" w:rsidR="00FA2752" w:rsidRPr="00FC367E" w:rsidRDefault="00FA2752" w:rsidP="00FA2752">
          <w:pPr>
            <w:numPr>
              <w:ilvl w:val="3"/>
              <w:numId w:val="15"/>
            </w:numPr>
            <w:spacing w:after="209" w:line="270" w:lineRule="auto"/>
            <w:ind w:hanging="567"/>
            <w:jc w:val="both"/>
            <w:rPr>
              <w:rFonts w:ascii="Arial" w:eastAsia="Arial" w:hAnsi="Arial" w:cs="Al Qabas Light"/>
            </w:rPr>
          </w:pPr>
          <w:r w:rsidRPr="00FC367E">
            <w:rPr>
              <w:rFonts w:ascii="Arial" w:eastAsia="Arial" w:hAnsi="Arial" w:cs="Al Qabas Light" w:hint="cs"/>
              <w:rtl/>
            </w:rPr>
            <w:t>طريقة</w:t>
          </w:r>
          <w:r w:rsidRPr="00FC367E">
            <w:rPr>
              <w:rFonts w:ascii="Arial" w:eastAsia="Arial" w:hAnsi="Arial" w:cs="Al Qabas Light"/>
              <w:rtl/>
            </w:rPr>
            <w:t xml:space="preserve"> </w:t>
          </w:r>
          <w:r w:rsidRPr="00FC367E">
            <w:rPr>
              <w:rFonts w:ascii="Arial" w:eastAsia="Arial" w:hAnsi="Arial" w:cs="Al Qabas Light" w:hint="cs"/>
              <w:rtl/>
            </w:rPr>
            <w:t>البيع</w:t>
          </w:r>
          <w:r w:rsidRPr="00FC367E">
            <w:rPr>
              <w:rFonts w:ascii="Arial" w:eastAsia="Arial" w:hAnsi="Arial" w:cs="Al Qabas Light"/>
              <w:rtl/>
            </w:rPr>
            <w:t xml:space="preserve"> (نقدا – آجل – </w:t>
          </w:r>
          <w:r w:rsidRPr="00FC367E">
            <w:rPr>
              <w:rFonts w:ascii="Arial" w:eastAsia="Arial" w:hAnsi="Arial" w:cs="Al Qabas Light" w:hint="cs"/>
              <w:rtl/>
            </w:rPr>
            <w:t>تصريف</w:t>
          </w:r>
          <w:r w:rsidRPr="00FC367E">
            <w:rPr>
              <w:rFonts w:ascii="Arial" w:eastAsia="Arial" w:hAnsi="Arial" w:cs="Al Qabas Light"/>
              <w:rtl/>
            </w:rPr>
            <w:t xml:space="preserve"> – أخرى)  </w:t>
          </w:r>
        </w:p>
        <w:p w14:paraId="31593395" w14:textId="77777777" w:rsidR="00FA2752" w:rsidRPr="00FC367E" w:rsidRDefault="00FA2752" w:rsidP="00FA2752">
          <w:pPr>
            <w:numPr>
              <w:ilvl w:val="3"/>
              <w:numId w:val="15"/>
            </w:numPr>
            <w:spacing w:after="209" w:line="270" w:lineRule="auto"/>
            <w:ind w:hanging="567"/>
            <w:jc w:val="both"/>
            <w:rPr>
              <w:rFonts w:ascii="Arial" w:eastAsia="Arial" w:hAnsi="Arial" w:cs="Al Qabas Light"/>
            </w:rPr>
          </w:pPr>
          <w:r w:rsidRPr="00FC367E">
            <w:rPr>
              <w:rFonts w:ascii="Arial" w:eastAsia="Arial" w:hAnsi="Arial" w:cs="Al Qabas Light"/>
              <w:rtl/>
            </w:rPr>
            <w:t>العمولات (نقدي</w:t>
          </w:r>
          <w:r w:rsidRPr="00FC367E">
            <w:rPr>
              <w:rFonts w:ascii="Arial" w:eastAsia="Arial" w:hAnsi="Arial" w:cs="Al Qabas Light" w:hint="cs"/>
              <w:rtl/>
            </w:rPr>
            <w:t>ة</w:t>
          </w:r>
          <w:r w:rsidRPr="00FC367E">
            <w:rPr>
              <w:rFonts w:ascii="Arial" w:eastAsia="Arial" w:hAnsi="Arial" w:cs="Al Qabas Light"/>
              <w:rtl/>
            </w:rPr>
            <w:t xml:space="preserve"> – </w:t>
          </w:r>
          <w:r w:rsidRPr="00FC367E">
            <w:rPr>
              <w:rFonts w:ascii="Arial" w:eastAsia="Arial" w:hAnsi="Arial" w:cs="Al Qabas Light" w:hint="cs"/>
              <w:rtl/>
            </w:rPr>
            <w:t>عينية</w:t>
          </w:r>
          <w:r w:rsidRPr="00FC367E">
            <w:rPr>
              <w:rFonts w:ascii="Arial" w:eastAsia="Arial" w:hAnsi="Arial" w:cs="Al Qabas Light"/>
              <w:rtl/>
            </w:rPr>
            <w:t xml:space="preserve"> – أخرى) (</w:t>
          </w:r>
          <w:r w:rsidRPr="00FC367E">
            <w:rPr>
              <w:rFonts w:ascii="Arial" w:eastAsia="Arial" w:hAnsi="Arial" w:cs="Al Qabas Light" w:hint="cs"/>
              <w:rtl/>
            </w:rPr>
            <w:t>شهري</w:t>
          </w:r>
          <w:r w:rsidRPr="00FC367E">
            <w:rPr>
              <w:rFonts w:ascii="Arial" w:eastAsia="Arial" w:hAnsi="Arial" w:cs="Al Qabas Light"/>
              <w:rtl/>
            </w:rPr>
            <w:t xml:space="preserve"> – سنوي – مرتبط </w:t>
          </w:r>
          <w:r w:rsidRPr="00FC367E">
            <w:rPr>
              <w:rFonts w:ascii="Arial" w:eastAsia="Arial" w:hAnsi="Arial" w:cs="Al Qabas Light" w:hint="cs"/>
              <w:rtl/>
            </w:rPr>
            <w:t>بهدف</w:t>
          </w:r>
          <w:r w:rsidRPr="00FC367E">
            <w:rPr>
              <w:rFonts w:ascii="Arial" w:eastAsia="Arial" w:hAnsi="Arial" w:cs="Al Qabas Light"/>
              <w:rtl/>
            </w:rPr>
            <w:t xml:space="preserve"> – فوري – أخرى)  </w:t>
          </w:r>
        </w:p>
        <w:p w14:paraId="461CB412" w14:textId="77777777" w:rsidR="00FA2752" w:rsidRPr="00FC367E" w:rsidRDefault="00FA2752" w:rsidP="00FA2752">
          <w:pPr>
            <w:numPr>
              <w:ilvl w:val="3"/>
              <w:numId w:val="15"/>
            </w:numPr>
            <w:spacing w:after="209" w:line="270" w:lineRule="auto"/>
            <w:ind w:hanging="567"/>
            <w:jc w:val="both"/>
            <w:rPr>
              <w:rFonts w:ascii="Arial" w:eastAsia="Arial" w:hAnsi="Arial" w:cs="Al Qabas Light"/>
            </w:rPr>
          </w:pPr>
          <w:r w:rsidRPr="00FC367E">
            <w:rPr>
              <w:rFonts w:ascii="Arial" w:eastAsia="Arial" w:hAnsi="Arial" w:cs="Al Qabas Light"/>
              <w:rtl/>
            </w:rPr>
            <w:t xml:space="preserve">فترة الائتمان  </w:t>
          </w:r>
        </w:p>
        <w:p w14:paraId="5634E151" w14:textId="77777777" w:rsidR="00FA2752" w:rsidRDefault="00FA2752" w:rsidP="00FA2752">
          <w:pPr>
            <w:numPr>
              <w:ilvl w:val="3"/>
              <w:numId w:val="15"/>
            </w:numPr>
            <w:spacing w:after="209" w:line="270" w:lineRule="auto"/>
            <w:ind w:hanging="567"/>
            <w:jc w:val="both"/>
            <w:rPr>
              <w:rFonts w:ascii="Arial" w:eastAsia="Arial" w:hAnsi="Arial" w:cs="Al Qabas Light"/>
            </w:rPr>
          </w:pPr>
          <w:r w:rsidRPr="00FC367E">
            <w:rPr>
              <w:rFonts w:ascii="Arial" w:eastAsia="Arial" w:hAnsi="Arial" w:cs="Al Qabas Light"/>
              <w:rtl/>
            </w:rPr>
            <w:t xml:space="preserve">الضمانات  </w:t>
          </w:r>
        </w:p>
        <w:p w14:paraId="45B4C4E8" w14:textId="77777777" w:rsidR="00FA2752" w:rsidRPr="00FC367E" w:rsidRDefault="00FA2752" w:rsidP="00FA2752">
          <w:pPr>
            <w:spacing w:after="209" w:line="270" w:lineRule="auto"/>
            <w:ind w:left="2041"/>
            <w:jc w:val="both"/>
            <w:rPr>
              <w:rFonts w:ascii="Arial" w:eastAsia="Arial" w:hAnsi="Arial" w:cs="Al Qabas Light"/>
            </w:rPr>
          </w:pPr>
        </w:p>
        <w:p w14:paraId="42F2C203" w14:textId="77777777" w:rsidR="00FA2752" w:rsidRPr="00FC367E" w:rsidRDefault="00FA2752" w:rsidP="00FA2752">
          <w:pPr>
            <w:numPr>
              <w:ilvl w:val="0"/>
              <w:numId w:val="14"/>
            </w:numPr>
            <w:spacing w:after="140" w:line="259" w:lineRule="auto"/>
            <w:ind w:hanging="632"/>
            <w:rPr>
              <w:rFonts w:cs="Al Qabas Light"/>
              <w:b/>
              <w:bCs/>
            </w:rPr>
          </w:pPr>
          <w:r w:rsidRPr="00FC367E">
            <w:rPr>
              <w:rFonts w:eastAsiaTheme="minorHAnsi" w:cs="Al Qabas Light"/>
              <w:b/>
              <w:bCs/>
              <w:rtl/>
            </w:rPr>
            <w:t xml:space="preserve">دراسة </w:t>
          </w:r>
          <w:r>
            <w:rPr>
              <w:rFonts w:cs="Al Qabas Light" w:hint="cs"/>
              <w:b/>
              <w:bCs/>
              <w:rtl/>
            </w:rPr>
            <w:t xml:space="preserve">المستهلكين </w:t>
          </w:r>
          <w:r w:rsidRPr="00FC367E">
            <w:rPr>
              <w:rFonts w:eastAsiaTheme="minorHAnsi" w:cs="Al Qabas Light"/>
              <w:b/>
              <w:bCs/>
              <w:rtl/>
            </w:rPr>
            <w:t xml:space="preserve"> </w:t>
          </w:r>
          <w:r w:rsidRPr="00FC367E">
            <w:rPr>
              <w:rFonts w:cs="Al Qabas Light"/>
              <w:b/>
              <w:bCs/>
              <w:rtl/>
            </w:rPr>
            <w:t xml:space="preserve"> </w:t>
          </w:r>
        </w:p>
        <w:p w14:paraId="7609BCBC" w14:textId="77777777" w:rsidR="00FA2752" w:rsidRPr="00FC367E" w:rsidRDefault="00FA2752" w:rsidP="00FA2752">
          <w:pPr>
            <w:numPr>
              <w:ilvl w:val="3"/>
              <w:numId w:val="15"/>
            </w:numPr>
            <w:spacing w:after="209" w:line="270" w:lineRule="auto"/>
            <w:ind w:hanging="567"/>
            <w:jc w:val="both"/>
            <w:rPr>
              <w:rFonts w:ascii="Arial" w:eastAsia="Arial" w:hAnsi="Arial" w:cs="Al Qabas Light"/>
            </w:rPr>
          </w:pPr>
          <w:r w:rsidRPr="00FC367E">
            <w:rPr>
              <w:rFonts w:ascii="Arial" w:eastAsia="Arial" w:hAnsi="Arial" w:cs="Al Qabas Light"/>
              <w:rtl/>
            </w:rPr>
            <w:t xml:space="preserve">أسباب </w:t>
          </w:r>
          <w:r w:rsidRPr="00FC367E">
            <w:rPr>
              <w:rFonts w:ascii="Arial" w:eastAsia="Arial" w:hAnsi="Arial" w:cs="Al Qabas Light" w:hint="cs"/>
              <w:rtl/>
            </w:rPr>
            <w:t>تفضيل</w:t>
          </w:r>
          <w:r w:rsidRPr="00FC367E">
            <w:rPr>
              <w:rFonts w:ascii="Arial" w:eastAsia="Arial" w:hAnsi="Arial" w:cs="Al Qabas Light"/>
              <w:rtl/>
            </w:rPr>
            <w:t xml:space="preserve"> المنتجات المستخدمة </w:t>
          </w:r>
          <w:r w:rsidRPr="00FC367E">
            <w:rPr>
              <w:rFonts w:ascii="Arial" w:eastAsia="Arial" w:hAnsi="Arial" w:cs="Al Qabas Light" w:hint="cs"/>
              <w:rtl/>
            </w:rPr>
            <w:t>حالبا</w:t>
          </w:r>
          <w:r w:rsidRPr="00FC367E">
            <w:rPr>
              <w:rFonts w:ascii="Arial" w:eastAsia="Arial" w:hAnsi="Arial" w:cs="Al Qabas Light"/>
              <w:rtl/>
            </w:rPr>
            <w:t xml:space="preserve"> </w:t>
          </w:r>
        </w:p>
        <w:p w14:paraId="6E9A7BB8" w14:textId="77777777" w:rsidR="00FA2752" w:rsidRPr="00FC367E" w:rsidRDefault="00FA2752" w:rsidP="00FA2752">
          <w:pPr>
            <w:numPr>
              <w:ilvl w:val="3"/>
              <w:numId w:val="15"/>
            </w:numPr>
            <w:spacing w:after="209" w:line="270" w:lineRule="auto"/>
            <w:ind w:hanging="567"/>
            <w:jc w:val="both"/>
            <w:rPr>
              <w:rFonts w:ascii="Arial" w:eastAsia="Arial" w:hAnsi="Arial" w:cs="Al Qabas Light"/>
            </w:rPr>
          </w:pPr>
          <w:r w:rsidRPr="00FC367E">
            <w:rPr>
              <w:rFonts w:ascii="Arial" w:eastAsia="Arial" w:hAnsi="Arial" w:cs="Al Qabas Light" w:hint="cs"/>
              <w:rtl/>
            </w:rPr>
            <w:t>التغيرات</w:t>
          </w:r>
          <w:r w:rsidRPr="00FC367E">
            <w:rPr>
              <w:rFonts w:ascii="Arial" w:eastAsia="Arial" w:hAnsi="Arial" w:cs="Al Qabas Light"/>
              <w:rtl/>
            </w:rPr>
            <w:t xml:space="preserve"> المتوقعة في سوق المنظفات من </w:t>
          </w:r>
          <w:r w:rsidRPr="00FC367E">
            <w:rPr>
              <w:rFonts w:ascii="Arial" w:eastAsia="Arial" w:hAnsi="Arial" w:cs="Al Qabas Light" w:hint="cs"/>
              <w:rtl/>
            </w:rPr>
            <w:t>وجهة</w:t>
          </w:r>
          <w:r w:rsidRPr="00FC367E">
            <w:rPr>
              <w:rFonts w:ascii="Arial" w:eastAsia="Arial" w:hAnsi="Arial" w:cs="Al Qabas Light"/>
              <w:rtl/>
            </w:rPr>
            <w:t xml:space="preserve"> نظر المستخدم (المواصفات</w:t>
          </w:r>
          <w:r w:rsidRPr="00FC367E">
            <w:rPr>
              <w:rFonts w:ascii="Arial" w:eastAsia="Arial" w:hAnsi="Arial" w:cs="Al Qabas Light" w:hint="cs"/>
              <w:rtl/>
            </w:rPr>
            <w:t xml:space="preserve">) </w:t>
          </w:r>
        </w:p>
        <w:p w14:paraId="378932C3" w14:textId="77777777" w:rsidR="00FA2752" w:rsidRPr="00FC367E" w:rsidRDefault="00FA2752" w:rsidP="00FA2752">
          <w:pPr>
            <w:numPr>
              <w:ilvl w:val="3"/>
              <w:numId w:val="15"/>
            </w:numPr>
            <w:spacing w:after="209" w:line="270" w:lineRule="auto"/>
            <w:ind w:hanging="567"/>
            <w:jc w:val="both"/>
            <w:rPr>
              <w:rFonts w:ascii="Arial" w:eastAsia="Arial" w:hAnsi="Arial" w:cs="Al Qabas Light"/>
            </w:rPr>
          </w:pPr>
          <w:r w:rsidRPr="00FC367E">
            <w:rPr>
              <w:rFonts w:ascii="Arial" w:eastAsia="Arial" w:hAnsi="Arial" w:cs="Al Qabas Light"/>
              <w:rtl/>
            </w:rPr>
            <w:t xml:space="preserve">العوامل المؤثرة على قرار الشراء </w:t>
          </w:r>
        </w:p>
        <w:p w14:paraId="256D327E" w14:textId="77777777" w:rsidR="00FA2752" w:rsidRPr="007B7AAE" w:rsidRDefault="00FA2752" w:rsidP="00FA2752">
          <w:pPr>
            <w:spacing w:after="159"/>
          </w:pPr>
        </w:p>
        <w:p w14:paraId="6936C278" w14:textId="77777777" w:rsidR="00FA2752" w:rsidRDefault="00FA2752" w:rsidP="00FA2752">
          <w:pPr>
            <w:rPr>
              <w:rFonts w:cs="Al Qabas Light"/>
              <w:sz w:val="18"/>
              <w:szCs w:val="18"/>
              <w:rtl/>
            </w:rPr>
          </w:pPr>
          <w:r>
            <w:rPr>
              <w:rFonts w:cs="Al Qabas Light"/>
              <w:sz w:val="18"/>
              <w:szCs w:val="18"/>
              <w:rtl/>
            </w:rPr>
            <w:br w:type="page"/>
          </w:r>
        </w:p>
        <w:p w14:paraId="74CF665C" w14:textId="77777777" w:rsidR="00FA2752" w:rsidRPr="007704E0" w:rsidRDefault="00FA2752" w:rsidP="00FA2752">
          <w:pPr>
            <w:pStyle w:val="Heading1"/>
            <w:spacing w:line="360" w:lineRule="auto"/>
            <w:rPr>
              <w:rFonts w:cs="Al Qabas Bold"/>
              <w:sz w:val="24"/>
              <w:szCs w:val="24"/>
            </w:rPr>
          </w:pPr>
          <w:bookmarkStart w:id="5" w:name="_Toc131291245"/>
          <w:r w:rsidRPr="007704E0">
            <w:rPr>
              <w:rFonts w:cs="Al Qabas Bold" w:hint="cs"/>
              <w:sz w:val="24"/>
              <w:szCs w:val="24"/>
              <w:rtl/>
            </w:rPr>
            <w:lastRenderedPageBreak/>
            <w:t>منهجية الدراسة</w:t>
          </w:r>
          <w:bookmarkEnd w:id="5"/>
          <w:r w:rsidRPr="007704E0">
            <w:rPr>
              <w:rFonts w:cs="Al Qabas Bold" w:hint="cs"/>
              <w:sz w:val="24"/>
              <w:szCs w:val="24"/>
              <w:rtl/>
            </w:rPr>
            <w:t xml:space="preserve"> </w:t>
          </w:r>
        </w:p>
        <w:p w14:paraId="5396BF6C" w14:textId="77777777" w:rsidR="00FA2752" w:rsidRPr="007704E0" w:rsidRDefault="00FA2752" w:rsidP="00FA2752">
          <w:pPr>
            <w:numPr>
              <w:ilvl w:val="1"/>
              <w:numId w:val="14"/>
            </w:numPr>
            <w:spacing w:after="130" w:line="259" w:lineRule="auto"/>
            <w:ind w:hanging="361"/>
            <w:rPr>
              <w:rFonts w:cs="Al Qabas Light"/>
              <w:b/>
              <w:bCs/>
            </w:rPr>
          </w:pPr>
          <w:r w:rsidRPr="007704E0">
            <w:rPr>
              <w:rFonts w:ascii="Arial" w:eastAsia="Arial" w:hAnsi="Arial" w:cs="Al Qabas Light"/>
              <w:b/>
              <w:bCs/>
              <w:rtl/>
            </w:rPr>
            <w:t xml:space="preserve">مصادر وأسلوب جمع </w:t>
          </w:r>
          <w:r w:rsidRPr="007704E0">
            <w:rPr>
              <w:rFonts w:ascii="Arial" w:eastAsia="Arial" w:hAnsi="Arial" w:cs="Al Qabas Light" w:hint="cs"/>
              <w:b/>
              <w:bCs/>
              <w:rtl/>
            </w:rPr>
            <w:t>البيانات</w:t>
          </w:r>
          <w:r w:rsidRPr="007704E0">
            <w:rPr>
              <w:rFonts w:ascii="Arial" w:eastAsia="Arial" w:hAnsi="Arial" w:cs="Al Qabas Light"/>
              <w:b/>
              <w:bCs/>
              <w:rtl/>
            </w:rPr>
            <w:t>:</w:t>
          </w:r>
          <w:r w:rsidRPr="007704E0">
            <w:rPr>
              <w:rFonts w:ascii="Cambria" w:eastAsia="Cambria" w:hAnsi="Cambria" w:cs="Al Qabas Light"/>
              <w:b/>
              <w:bCs/>
              <w:rtl/>
            </w:rPr>
            <w:t xml:space="preserve"> </w:t>
          </w:r>
        </w:p>
        <w:p w14:paraId="593A7091" w14:textId="77777777" w:rsidR="00FA2752" w:rsidRPr="007704E0" w:rsidRDefault="00FA2752" w:rsidP="00FA2752">
          <w:pPr>
            <w:spacing w:after="3" w:line="340" w:lineRule="auto"/>
            <w:ind w:left="8" w:right="-13" w:hanging="8"/>
            <w:jc w:val="both"/>
            <w:rPr>
              <w:rFonts w:cs="Al Qabas Light"/>
            </w:rPr>
          </w:pPr>
          <w:r w:rsidRPr="007704E0">
            <w:rPr>
              <w:rFonts w:ascii="Arial" w:eastAsia="Arial" w:hAnsi="Arial" w:cs="Al Qabas Light"/>
              <w:rtl/>
            </w:rPr>
            <w:t xml:space="preserve">بعد أن تم </w:t>
          </w:r>
          <w:r w:rsidRPr="007704E0">
            <w:rPr>
              <w:rFonts w:ascii="Arial" w:eastAsia="Arial" w:hAnsi="Arial" w:cs="Al Qabas Light" w:hint="cs"/>
              <w:rtl/>
            </w:rPr>
            <w:t>تحديد</w:t>
          </w:r>
          <w:r w:rsidRPr="007704E0">
            <w:rPr>
              <w:rFonts w:ascii="Arial" w:eastAsia="Arial" w:hAnsi="Arial" w:cs="Al Qabas Light"/>
              <w:rtl/>
            </w:rPr>
            <w:t xml:space="preserve"> </w:t>
          </w:r>
          <w:r w:rsidRPr="007704E0">
            <w:rPr>
              <w:rFonts w:ascii="Arial" w:eastAsia="Arial" w:hAnsi="Arial" w:cs="Al Qabas Light" w:hint="cs"/>
              <w:rtl/>
            </w:rPr>
            <w:t>البيانات</w:t>
          </w:r>
          <w:r w:rsidRPr="007704E0">
            <w:rPr>
              <w:rFonts w:ascii="Arial" w:eastAsia="Arial" w:hAnsi="Arial" w:cs="Al Qabas Light"/>
              <w:rtl/>
            </w:rPr>
            <w:t xml:space="preserve"> المطلوبة </w:t>
          </w:r>
          <w:r w:rsidRPr="007704E0">
            <w:rPr>
              <w:rFonts w:ascii="Arial" w:eastAsia="Arial" w:hAnsi="Arial" w:cs="Al Qabas Light" w:hint="cs"/>
              <w:rtl/>
            </w:rPr>
            <w:t>يتم</w:t>
          </w:r>
          <w:r w:rsidRPr="007704E0">
            <w:rPr>
              <w:rFonts w:ascii="Arial" w:eastAsia="Arial" w:hAnsi="Arial" w:cs="Al Qabas Light"/>
              <w:rtl/>
            </w:rPr>
            <w:t xml:space="preserve"> </w:t>
          </w:r>
          <w:r w:rsidRPr="007704E0">
            <w:rPr>
              <w:rFonts w:ascii="Arial" w:eastAsia="Arial" w:hAnsi="Arial" w:cs="Al Qabas Light" w:hint="cs"/>
              <w:rtl/>
            </w:rPr>
            <w:t>تحديد</w:t>
          </w:r>
          <w:r w:rsidRPr="007704E0">
            <w:rPr>
              <w:rFonts w:ascii="Arial" w:eastAsia="Arial" w:hAnsi="Arial" w:cs="Al Qabas Light"/>
              <w:rtl/>
            </w:rPr>
            <w:t xml:space="preserve"> مصادر جمع </w:t>
          </w:r>
          <w:r w:rsidRPr="007704E0">
            <w:rPr>
              <w:rFonts w:ascii="Arial" w:eastAsia="Arial" w:hAnsi="Arial" w:cs="Al Qabas Light" w:hint="cs"/>
              <w:rtl/>
            </w:rPr>
            <w:t>البيانات</w:t>
          </w:r>
          <w:r w:rsidRPr="007704E0">
            <w:rPr>
              <w:rFonts w:ascii="Arial" w:eastAsia="Arial" w:hAnsi="Arial" w:cs="Al Qabas Light"/>
              <w:rtl/>
            </w:rPr>
            <w:t xml:space="preserve"> من </w:t>
          </w:r>
          <w:r w:rsidRPr="007704E0">
            <w:rPr>
              <w:rFonts w:ascii="Arial" w:eastAsia="Arial" w:hAnsi="Arial" w:cs="Al Qabas Light" w:hint="cs"/>
              <w:rtl/>
            </w:rPr>
            <w:t>مصادرها</w:t>
          </w:r>
          <w:r w:rsidRPr="007704E0">
            <w:rPr>
              <w:rFonts w:ascii="Arial" w:eastAsia="Arial" w:hAnsi="Arial" w:cs="Al Qabas Light"/>
              <w:rtl/>
            </w:rPr>
            <w:t xml:space="preserve"> </w:t>
          </w:r>
          <w:r w:rsidRPr="007704E0">
            <w:rPr>
              <w:rFonts w:ascii="Arial" w:eastAsia="Arial" w:hAnsi="Arial" w:cs="Al Qabas Light" w:hint="cs"/>
              <w:rtl/>
            </w:rPr>
            <w:t>الأولية</w:t>
          </w:r>
          <w:r w:rsidRPr="007704E0">
            <w:rPr>
              <w:rFonts w:ascii="Arial" w:eastAsia="Arial" w:hAnsi="Arial" w:cs="Al Qabas Light"/>
              <w:rtl/>
            </w:rPr>
            <w:t xml:space="preserve"> </w:t>
          </w:r>
          <w:r w:rsidRPr="007704E0">
            <w:rPr>
              <w:rFonts w:ascii="Arial" w:eastAsia="Arial" w:hAnsi="Arial" w:cs="Al Qabas Light" w:hint="cs"/>
              <w:rtl/>
            </w:rPr>
            <w:t>والثانوية</w:t>
          </w:r>
          <w:r w:rsidRPr="007704E0">
            <w:rPr>
              <w:rFonts w:ascii="Arial" w:eastAsia="Arial" w:hAnsi="Arial" w:cs="Al Qabas Light"/>
              <w:rtl/>
            </w:rPr>
            <w:t>: -</w:t>
          </w:r>
          <w:r w:rsidRPr="007704E0">
            <w:rPr>
              <w:rFonts w:cs="Al Qabas Light"/>
              <w:rtl/>
            </w:rPr>
            <w:t xml:space="preserve"> </w:t>
          </w:r>
        </w:p>
        <w:p w14:paraId="31FD5ED1" w14:textId="25CA2F75" w:rsidR="00FA2752" w:rsidRPr="007704E0" w:rsidRDefault="00FA2752" w:rsidP="00FA2752">
          <w:pPr>
            <w:numPr>
              <w:ilvl w:val="3"/>
              <w:numId w:val="15"/>
            </w:numPr>
            <w:spacing w:after="209" w:line="270" w:lineRule="auto"/>
            <w:ind w:hanging="567"/>
            <w:jc w:val="both"/>
            <w:rPr>
              <w:rFonts w:ascii="Arial" w:eastAsia="Arial" w:hAnsi="Arial" w:cs="Al Qabas Light"/>
            </w:rPr>
          </w:pPr>
          <w:r w:rsidRPr="007704E0">
            <w:rPr>
              <w:rFonts w:ascii="Arial" w:eastAsia="Arial" w:hAnsi="Arial" w:cs="Al Qabas Light" w:hint="cs"/>
              <w:rtl/>
            </w:rPr>
            <w:t>الدراسة المكتبية (بيانات ثانوية</w:t>
          </w:r>
          <w:r w:rsidR="001902EF" w:rsidRPr="007704E0">
            <w:rPr>
              <w:rFonts w:ascii="Arial" w:eastAsia="Arial" w:hAnsi="Arial" w:cs="Al Qabas Light" w:hint="cs"/>
              <w:rtl/>
            </w:rPr>
            <w:t>):</w:t>
          </w:r>
          <w:r w:rsidRPr="007704E0">
            <w:rPr>
              <w:rFonts w:ascii="Arial" w:eastAsia="Arial" w:hAnsi="Arial" w:cs="Al Qabas Light" w:hint="cs"/>
              <w:rtl/>
            </w:rPr>
            <w:t xml:space="preserve"> </w:t>
          </w:r>
          <w:r w:rsidRPr="007704E0">
            <w:rPr>
              <w:rFonts w:ascii="Arial" w:eastAsia="Arial" w:hAnsi="Arial" w:cs="Al Qabas Light"/>
              <w:rtl/>
            </w:rPr>
            <w:t xml:space="preserve">جمع </w:t>
          </w:r>
          <w:r w:rsidRPr="007704E0">
            <w:rPr>
              <w:rFonts w:ascii="Arial" w:eastAsia="Arial" w:hAnsi="Arial" w:cs="Al Qabas Light" w:hint="cs"/>
              <w:rtl/>
            </w:rPr>
            <w:t>وتحليل</w:t>
          </w:r>
          <w:r w:rsidRPr="007704E0">
            <w:rPr>
              <w:rFonts w:ascii="Arial" w:eastAsia="Arial" w:hAnsi="Arial" w:cs="Al Qabas Light"/>
              <w:rtl/>
            </w:rPr>
            <w:t xml:space="preserve"> ما </w:t>
          </w:r>
          <w:r w:rsidRPr="007704E0">
            <w:rPr>
              <w:rFonts w:ascii="Arial" w:eastAsia="Arial" w:hAnsi="Arial" w:cs="Al Qabas Light" w:hint="cs"/>
              <w:rtl/>
            </w:rPr>
            <w:t>هو</w:t>
          </w:r>
          <w:r w:rsidRPr="007704E0">
            <w:rPr>
              <w:rFonts w:ascii="Arial" w:eastAsia="Arial" w:hAnsi="Arial" w:cs="Al Qabas Light"/>
              <w:rtl/>
            </w:rPr>
            <w:t xml:space="preserve"> متوفر من </w:t>
          </w:r>
          <w:r w:rsidRPr="007704E0">
            <w:rPr>
              <w:rFonts w:ascii="Arial" w:eastAsia="Arial" w:hAnsi="Arial" w:cs="Al Qabas Light" w:hint="cs"/>
              <w:rtl/>
            </w:rPr>
            <w:t>تقارير</w:t>
          </w:r>
          <w:r w:rsidRPr="007704E0">
            <w:rPr>
              <w:rFonts w:ascii="Arial" w:eastAsia="Arial" w:hAnsi="Arial" w:cs="Al Qabas Light"/>
              <w:rtl/>
            </w:rPr>
            <w:t xml:space="preserve"> </w:t>
          </w:r>
          <w:r w:rsidRPr="007704E0">
            <w:rPr>
              <w:rFonts w:ascii="Arial" w:eastAsia="Arial" w:hAnsi="Arial" w:cs="Al Qabas Light" w:hint="cs"/>
              <w:rtl/>
            </w:rPr>
            <w:t>وإحصائيات</w:t>
          </w:r>
          <w:r w:rsidRPr="007704E0">
            <w:rPr>
              <w:rFonts w:ascii="Arial" w:eastAsia="Arial" w:hAnsi="Arial" w:cs="Al Qabas Light"/>
              <w:rtl/>
            </w:rPr>
            <w:t xml:space="preserve"> عن السوق </w:t>
          </w:r>
          <w:r w:rsidRPr="007704E0">
            <w:rPr>
              <w:rFonts w:ascii="Arial" w:eastAsia="Arial" w:hAnsi="Arial" w:cs="Al Qabas Light" w:hint="cs"/>
              <w:rtl/>
            </w:rPr>
            <w:t>المستهدف</w:t>
          </w:r>
          <w:r w:rsidRPr="007704E0">
            <w:rPr>
              <w:rFonts w:ascii="Arial" w:eastAsia="Arial" w:hAnsi="Arial" w:cs="Al Qabas Light"/>
              <w:rtl/>
            </w:rPr>
            <w:t>.</w:t>
          </w:r>
        </w:p>
        <w:p w14:paraId="602B403B" w14:textId="59D9F87B" w:rsidR="00FA2752" w:rsidRPr="007704E0" w:rsidRDefault="00FA2752" w:rsidP="00FA2752">
          <w:pPr>
            <w:numPr>
              <w:ilvl w:val="3"/>
              <w:numId w:val="15"/>
            </w:numPr>
            <w:spacing w:after="209" w:line="270" w:lineRule="auto"/>
            <w:ind w:hanging="567"/>
            <w:jc w:val="both"/>
            <w:rPr>
              <w:rFonts w:ascii="Arial" w:eastAsia="Arial" w:hAnsi="Arial" w:cs="Al Qabas Light"/>
            </w:rPr>
          </w:pPr>
          <w:r w:rsidRPr="007704E0">
            <w:rPr>
              <w:rFonts w:ascii="Arial" w:eastAsia="Arial" w:hAnsi="Arial" w:cs="Al Qabas Light" w:hint="cs"/>
              <w:rtl/>
            </w:rPr>
            <w:t xml:space="preserve">الدراسة الميدانية </w:t>
          </w:r>
          <w:r w:rsidR="001902EF" w:rsidRPr="007704E0">
            <w:rPr>
              <w:rFonts w:ascii="Arial" w:eastAsia="Arial" w:hAnsi="Arial" w:cs="Al Qabas Light" w:hint="cs"/>
              <w:rtl/>
            </w:rPr>
            <w:t>(بيانات</w:t>
          </w:r>
          <w:r w:rsidRPr="007704E0">
            <w:rPr>
              <w:rFonts w:ascii="Arial" w:eastAsia="Arial" w:hAnsi="Arial" w:cs="Al Qabas Light" w:hint="cs"/>
              <w:rtl/>
            </w:rPr>
            <w:t xml:space="preserve"> </w:t>
          </w:r>
          <w:r w:rsidR="001902EF" w:rsidRPr="007704E0">
            <w:rPr>
              <w:rFonts w:ascii="Arial" w:eastAsia="Arial" w:hAnsi="Arial" w:cs="Al Qabas Light" w:hint="cs"/>
              <w:rtl/>
            </w:rPr>
            <w:t>أولية):</w:t>
          </w:r>
          <w:r w:rsidRPr="007704E0">
            <w:rPr>
              <w:rFonts w:ascii="Arial" w:eastAsia="Arial" w:hAnsi="Arial" w:cs="Al Qabas Light" w:hint="cs"/>
              <w:rtl/>
            </w:rPr>
            <w:t xml:space="preserve"> هي</w:t>
          </w:r>
          <w:r w:rsidRPr="007704E0">
            <w:rPr>
              <w:rFonts w:ascii="Arial" w:eastAsia="Arial" w:hAnsi="Arial" w:cs="Al Qabas Light"/>
              <w:rtl/>
            </w:rPr>
            <w:t xml:space="preserve"> </w:t>
          </w:r>
          <w:r w:rsidRPr="007704E0">
            <w:rPr>
              <w:rFonts w:ascii="Arial" w:eastAsia="Arial" w:hAnsi="Arial" w:cs="Al Qabas Light" w:hint="cs"/>
              <w:rtl/>
            </w:rPr>
            <w:t>البيانات</w:t>
          </w:r>
          <w:r w:rsidRPr="007704E0">
            <w:rPr>
              <w:rFonts w:ascii="Arial" w:eastAsia="Arial" w:hAnsi="Arial" w:cs="Al Qabas Light"/>
              <w:rtl/>
            </w:rPr>
            <w:t xml:space="preserve"> التي </w:t>
          </w:r>
          <w:r w:rsidRPr="007704E0">
            <w:rPr>
              <w:rFonts w:ascii="Arial" w:eastAsia="Arial" w:hAnsi="Arial" w:cs="Al Qabas Light" w:hint="cs"/>
              <w:rtl/>
            </w:rPr>
            <w:t>سيتم</w:t>
          </w:r>
          <w:r w:rsidRPr="007704E0">
            <w:rPr>
              <w:rFonts w:ascii="Arial" w:eastAsia="Arial" w:hAnsi="Arial" w:cs="Al Qabas Light"/>
              <w:rtl/>
            </w:rPr>
            <w:t xml:space="preserve"> </w:t>
          </w:r>
          <w:r w:rsidRPr="007704E0">
            <w:rPr>
              <w:rFonts w:ascii="Arial" w:eastAsia="Arial" w:hAnsi="Arial" w:cs="Al Qabas Light" w:hint="cs"/>
              <w:rtl/>
            </w:rPr>
            <w:t>جمعها</w:t>
          </w:r>
          <w:r w:rsidRPr="007704E0">
            <w:rPr>
              <w:rFonts w:ascii="Arial" w:eastAsia="Arial" w:hAnsi="Arial" w:cs="Al Qabas Light"/>
              <w:rtl/>
            </w:rPr>
            <w:t xml:space="preserve"> من </w:t>
          </w:r>
          <w:r w:rsidRPr="007704E0">
            <w:rPr>
              <w:rFonts w:ascii="Arial" w:eastAsia="Arial" w:hAnsi="Arial" w:cs="Al Qabas Light" w:hint="cs"/>
              <w:rtl/>
            </w:rPr>
            <w:t>مصادرها</w:t>
          </w:r>
          <w:r w:rsidRPr="007704E0">
            <w:rPr>
              <w:rFonts w:ascii="Arial" w:eastAsia="Arial" w:hAnsi="Arial" w:cs="Al Qabas Light"/>
              <w:rtl/>
            </w:rPr>
            <w:t xml:space="preserve"> </w:t>
          </w:r>
          <w:r w:rsidRPr="007704E0">
            <w:rPr>
              <w:rFonts w:ascii="Arial" w:eastAsia="Arial" w:hAnsi="Arial" w:cs="Al Qabas Light" w:hint="cs"/>
              <w:rtl/>
            </w:rPr>
            <w:t>الأولية</w:t>
          </w:r>
          <w:r w:rsidRPr="007704E0">
            <w:rPr>
              <w:rFonts w:ascii="Arial" w:eastAsia="Arial" w:hAnsi="Arial" w:cs="Al Qabas Light"/>
              <w:rtl/>
            </w:rPr>
            <w:t xml:space="preserve"> والمتمثلــة بالعملاء </w:t>
          </w:r>
          <w:r w:rsidRPr="007704E0">
            <w:rPr>
              <w:rFonts w:ascii="Arial" w:eastAsia="Arial" w:hAnsi="Arial" w:cs="Al Qabas Light" w:hint="cs"/>
              <w:rtl/>
            </w:rPr>
            <w:t>المتعاملين</w:t>
          </w:r>
          <w:r w:rsidRPr="007704E0">
            <w:rPr>
              <w:rFonts w:ascii="Arial" w:eastAsia="Arial" w:hAnsi="Arial" w:cs="Al Qabas Light"/>
              <w:rtl/>
            </w:rPr>
            <w:t xml:space="preserve"> مع المنتجات.  </w:t>
          </w:r>
        </w:p>
        <w:p w14:paraId="764BFC22" w14:textId="77777777" w:rsidR="00FA2752" w:rsidRPr="007704E0" w:rsidRDefault="00FA2752" w:rsidP="00FA2752">
          <w:pPr>
            <w:spacing w:after="105"/>
            <w:ind w:right="3"/>
            <w:rPr>
              <w:rFonts w:cs="Al Qabas Light"/>
            </w:rPr>
          </w:pPr>
          <w:r>
            <w:rPr>
              <w:rFonts w:ascii="Arial" w:eastAsia="Arial" w:hAnsi="Arial" w:cs="Arial"/>
              <w:sz w:val="28"/>
            </w:rPr>
            <w:t xml:space="preserve"> </w:t>
          </w:r>
        </w:p>
        <w:p w14:paraId="5C14A959" w14:textId="77777777" w:rsidR="00FA2752" w:rsidRPr="007704E0" w:rsidRDefault="00FA2752" w:rsidP="00FA2752">
          <w:pPr>
            <w:numPr>
              <w:ilvl w:val="1"/>
              <w:numId w:val="14"/>
            </w:numPr>
            <w:spacing w:after="130" w:line="259" w:lineRule="auto"/>
            <w:ind w:hanging="361"/>
            <w:rPr>
              <w:rFonts w:ascii="Arial" w:eastAsia="Arial" w:hAnsi="Arial" w:cs="Al Qabas Light"/>
              <w:b/>
              <w:bCs/>
            </w:rPr>
          </w:pPr>
          <w:r w:rsidRPr="007704E0">
            <w:rPr>
              <w:rFonts w:ascii="Arial" w:eastAsia="Arial" w:hAnsi="Arial" w:cs="Al Qabas Light" w:hint="cs"/>
              <w:b/>
              <w:bCs/>
              <w:rtl/>
            </w:rPr>
            <w:t>وسبلة</w:t>
          </w:r>
          <w:r w:rsidRPr="007704E0">
            <w:rPr>
              <w:rFonts w:ascii="Arial" w:eastAsia="Arial" w:hAnsi="Arial" w:cs="Al Qabas Light"/>
              <w:b/>
              <w:bCs/>
              <w:rtl/>
            </w:rPr>
            <w:t xml:space="preserve"> جمع </w:t>
          </w:r>
          <w:r w:rsidRPr="007704E0">
            <w:rPr>
              <w:rFonts w:ascii="Arial" w:eastAsia="Arial" w:hAnsi="Arial" w:cs="Al Qabas Light" w:hint="cs"/>
              <w:b/>
              <w:bCs/>
              <w:rtl/>
            </w:rPr>
            <w:t>البيانات</w:t>
          </w:r>
          <w:r w:rsidRPr="007704E0">
            <w:rPr>
              <w:rFonts w:ascii="Arial" w:eastAsia="Arial" w:hAnsi="Arial" w:cs="Al Qabas Light"/>
              <w:b/>
              <w:bCs/>
              <w:rtl/>
            </w:rPr>
            <w:t xml:space="preserve"> </w:t>
          </w:r>
        </w:p>
        <w:p w14:paraId="1FB1A50F" w14:textId="1EF8D1D9" w:rsidR="00FA2752" w:rsidRPr="007704E0" w:rsidRDefault="00FA2752" w:rsidP="00FA2752">
          <w:pPr>
            <w:spacing w:after="3" w:line="340" w:lineRule="auto"/>
            <w:ind w:left="8" w:right="-13" w:hanging="8"/>
            <w:jc w:val="both"/>
            <w:rPr>
              <w:rFonts w:ascii="Arial" w:eastAsia="Arial" w:hAnsi="Arial" w:cs="Al Qabas Light"/>
            </w:rPr>
          </w:pPr>
          <w:r w:rsidRPr="007704E0">
            <w:rPr>
              <w:rFonts w:ascii="Arial" w:eastAsia="Arial" w:hAnsi="Arial" w:cs="Al Qabas Light"/>
              <w:rtl/>
            </w:rPr>
            <w:t xml:space="preserve">الحصول على </w:t>
          </w:r>
          <w:r w:rsidRPr="007704E0">
            <w:rPr>
              <w:rFonts w:ascii="Arial" w:eastAsia="Arial" w:hAnsi="Arial" w:cs="Al Qabas Light" w:hint="cs"/>
              <w:rtl/>
            </w:rPr>
            <w:t>البيانات</w:t>
          </w:r>
          <w:r w:rsidRPr="007704E0">
            <w:rPr>
              <w:rFonts w:ascii="Arial" w:eastAsia="Arial" w:hAnsi="Arial" w:cs="Al Qabas Light"/>
              <w:rtl/>
            </w:rPr>
            <w:t xml:space="preserve"> </w:t>
          </w:r>
          <w:r w:rsidRPr="007704E0">
            <w:rPr>
              <w:rFonts w:ascii="Arial" w:eastAsia="Arial" w:hAnsi="Arial" w:cs="Al Qabas Light" w:hint="cs"/>
              <w:rtl/>
            </w:rPr>
            <w:t>يستدعي</w:t>
          </w:r>
          <w:r w:rsidRPr="007704E0">
            <w:rPr>
              <w:rFonts w:ascii="Arial" w:eastAsia="Arial" w:hAnsi="Arial" w:cs="Al Qabas Light"/>
              <w:rtl/>
            </w:rPr>
            <w:t xml:space="preserve"> عمل </w:t>
          </w:r>
          <w:r w:rsidRPr="007704E0">
            <w:rPr>
              <w:rFonts w:ascii="Arial" w:eastAsia="Arial" w:hAnsi="Arial" w:cs="Al Qabas Light" w:hint="cs"/>
              <w:rtl/>
            </w:rPr>
            <w:t>استبانات</w:t>
          </w:r>
          <w:r w:rsidRPr="007704E0">
            <w:rPr>
              <w:rFonts w:ascii="Arial" w:eastAsia="Arial" w:hAnsi="Arial" w:cs="Al Qabas Light"/>
              <w:rtl/>
            </w:rPr>
            <w:t xml:space="preserve"> </w:t>
          </w:r>
          <w:r w:rsidRPr="007704E0">
            <w:rPr>
              <w:rFonts w:ascii="Arial" w:eastAsia="Arial" w:hAnsi="Arial" w:cs="Al Qabas Light" w:hint="cs"/>
              <w:rtl/>
            </w:rPr>
            <w:t xml:space="preserve">يتم من خلالها جمع </w:t>
          </w:r>
          <w:r w:rsidR="001902EF" w:rsidRPr="007704E0">
            <w:rPr>
              <w:rFonts w:ascii="Arial" w:eastAsia="Arial" w:hAnsi="Arial" w:cs="Al Qabas Light" w:hint="cs"/>
              <w:rtl/>
            </w:rPr>
            <w:t>البيانات،</w:t>
          </w:r>
          <w:r w:rsidRPr="007704E0">
            <w:rPr>
              <w:rFonts w:ascii="Arial" w:eastAsia="Arial" w:hAnsi="Arial" w:cs="Al Qabas Light"/>
              <w:rtl/>
            </w:rPr>
            <w:t xml:space="preserve"> وذلك عن </w:t>
          </w:r>
          <w:r w:rsidRPr="007704E0">
            <w:rPr>
              <w:rFonts w:ascii="Arial" w:eastAsia="Arial" w:hAnsi="Arial" w:cs="Al Qabas Light" w:hint="cs"/>
              <w:rtl/>
            </w:rPr>
            <w:t>طريق</w:t>
          </w:r>
          <w:r w:rsidRPr="007704E0">
            <w:rPr>
              <w:rFonts w:ascii="Arial" w:eastAsia="Arial" w:hAnsi="Arial" w:cs="Al Qabas Light"/>
              <w:rtl/>
            </w:rPr>
            <w:t xml:space="preserve"> المقــــابلات </w:t>
          </w:r>
          <w:r w:rsidRPr="007704E0">
            <w:rPr>
              <w:rFonts w:ascii="Arial" w:eastAsia="Arial" w:hAnsi="Arial" w:cs="Al Qabas Light" w:hint="cs"/>
              <w:rtl/>
            </w:rPr>
            <w:t>الشخصية</w:t>
          </w:r>
          <w:r w:rsidRPr="007704E0">
            <w:rPr>
              <w:rFonts w:ascii="Arial" w:eastAsia="Arial" w:hAnsi="Arial" w:cs="Al Qabas Light"/>
              <w:rtl/>
            </w:rPr>
            <w:t xml:space="preserve"> مع </w:t>
          </w:r>
          <w:r w:rsidRPr="007704E0">
            <w:rPr>
              <w:rFonts w:ascii="Arial" w:eastAsia="Arial" w:hAnsi="Arial" w:cs="Al Qabas Light" w:hint="cs"/>
              <w:rtl/>
            </w:rPr>
            <w:t>المتعاملين</w:t>
          </w:r>
          <w:r w:rsidRPr="007704E0">
            <w:rPr>
              <w:rFonts w:ascii="Arial" w:eastAsia="Arial" w:hAnsi="Arial" w:cs="Al Qabas Light"/>
              <w:rtl/>
            </w:rPr>
            <w:t xml:space="preserve"> مع المنتجات وتعبئة </w:t>
          </w:r>
          <w:r w:rsidRPr="007704E0">
            <w:rPr>
              <w:rFonts w:ascii="Arial" w:eastAsia="Arial" w:hAnsi="Arial" w:cs="Al Qabas Light" w:hint="cs"/>
              <w:rtl/>
            </w:rPr>
            <w:t>البيانات</w:t>
          </w:r>
          <w:r w:rsidRPr="007704E0">
            <w:rPr>
              <w:rFonts w:ascii="Arial" w:eastAsia="Arial" w:hAnsi="Arial" w:cs="Al Qabas Light"/>
              <w:rtl/>
            </w:rPr>
            <w:t xml:space="preserve"> الموجودة في الاستمارة، </w:t>
          </w:r>
          <w:r w:rsidRPr="007704E0">
            <w:rPr>
              <w:rFonts w:ascii="Arial" w:eastAsia="Arial" w:hAnsi="Arial" w:cs="Al Qabas Light" w:hint="cs"/>
              <w:rtl/>
            </w:rPr>
            <w:t>وهنا</w:t>
          </w:r>
          <w:r w:rsidRPr="007704E0">
            <w:rPr>
              <w:rFonts w:ascii="Arial" w:eastAsia="Arial" w:hAnsi="Arial" w:cs="Al Qabas Light"/>
              <w:rtl/>
            </w:rPr>
            <w:t xml:space="preserve"> </w:t>
          </w:r>
          <w:r w:rsidRPr="007704E0">
            <w:rPr>
              <w:rFonts w:ascii="Arial" w:eastAsia="Arial" w:hAnsi="Arial" w:cs="Al Qabas Light" w:hint="cs"/>
              <w:rtl/>
            </w:rPr>
            <w:t>يتم</w:t>
          </w:r>
          <w:r w:rsidRPr="007704E0">
            <w:rPr>
              <w:rFonts w:ascii="Arial" w:eastAsia="Arial" w:hAnsi="Arial" w:cs="Al Qabas Light"/>
              <w:rtl/>
            </w:rPr>
            <w:t xml:space="preserve"> </w:t>
          </w:r>
          <w:r w:rsidRPr="007704E0">
            <w:rPr>
              <w:rFonts w:ascii="Arial" w:eastAsia="Arial" w:hAnsi="Arial" w:cs="Al Qabas Light" w:hint="cs"/>
              <w:rtl/>
            </w:rPr>
            <w:t>تصميم</w:t>
          </w:r>
          <w:r w:rsidRPr="007704E0">
            <w:rPr>
              <w:rFonts w:ascii="Arial" w:eastAsia="Arial" w:hAnsi="Arial" w:cs="Al Qabas Light"/>
              <w:rtl/>
            </w:rPr>
            <w:t xml:space="preserve"> استمارة استقصاء لكل فئة </w:t>
          </w:r>
          <w:r w:rsidRPr="007704E0">
            <w:rPr>
              <w:rFonts w:ascii="Arial" w:eastAsia="Arial" w:hAnsi="Arial" w:cs="Al Qabas Light" w:hint="cs"/>
              <w:rtl/>
            </w:rPr>
            <w:t>مستهدفة</w:t>
          </w:r>
          <w:r w:rsidRPr="007704E0">
            <w:rPr>
              <w:rFonts w:ascii="Arial" w:eastAsia="Arial" w:hAnsi="Arial" w:cs="Al Qabas Light"/>
              <w:rtl/>
            </w:rPr>
            <w:t xml:space="preserve"> لتلبي </w:t>
          </w:r>
          <w:r w:rsidRPr="007704E0">
            <w:rPr>
              <w:rFonts w:ascii="Arial" w:eastAsia="Arial" w:hAnsi="Arial" w:cs="Al Qabas Light" w:hint="cs"/>
              <w:rtl/>
            </w:rPr>
            <w:t>أهداف</w:t>
          </w:r>
          <w:r w:rsidRPr="007704E0">
            <w:rPr>
              <w:rFonts w:ascii="Arial" w:eastAsia="Arial" w:hAnsi="Arial" w:cs="Al Qabas Light"/>
              <w:rtl/>
            </w:rPr>
            <w:t xml:space="preserve"> الدراسة، وسوف </w:t>
          </w:r>
          <w:r w:rsidRPr="007704E0">
            <w:rPr>
              <w:rFonts w:ascii="Arial" w:eastAsia="Arial" w:hAnsi="Arial" w:cs="Al Qabas Light" w:hint="cs"/>
              <w:rtl/>
            </w:rPr>
            <w:t>يتم</w:t>
          </w:r>
          <w:r w:rsidRPr="007704E0">
            <w:rPr>
              <w:rFonts w:ascii="Arial" w:eastAsia="Arial" w:hAnsi="Arial" w:cs="Al Qabas Light"/>
              <w:rtl/>
            </w:rPr>
            <w:t xml:space="preserve"> اختبار </w:t>
          </w:r>
          <w:r w:rsidRPr="007704E0">
            <w:rPr>
              <w:rFonts w:ascii="Arial" w:eastAsia="Arial" w:hAnsi="Arial" w:cs="Al Qabas Light" w:hint="cs"/>
              <w:rtl/>
            </w:rPr>
            <w:t>هذه</w:t>
          </w:r>
          <w:r w:rsidRPr="007704E0">
            <w:rPr>
              <w:rFonts w:ascii="Arial" w:eastAsia="Arial" w:hAnsi="Arial" w:cs="Al Qabas Light"/>
              <w:rtl/>
            </w:rPr>
            <w:t xml:space="preserve"> الاستمارات على مجموعة من </w:t>
          </w:r>
          <w:r w:rsidRPr="007704E0">
            <w:rPr>
              <w:rFonts w:ascii="Arial" w:eastAsia="Arial" w:hAnsi="Arial" w:cs="Al Qabas Light" w:hint="cs"/>
              <w:rtl/>
            </w:rPr>
            <w:t>العينات التجريبية</w:t>
          </w:r>
          <w:r w:rsidRPr="007704E0">
            <w:rPr>
              <w:rFonts w:ascii="Arial" w:eastAsia="Arial" w:hAnsi="Arial" w:cs="Al Qabas Light"/>
              <w:rtl/>
            </w:rPr>
            <w:t xml:space="preserve"> قبل جمع </w:t>
          </w:r>
          <w:r w:rsidRPr="007704E0">
            <w:rPr>
              <w:rFonts w:ascii="Arial" w:eastAsia="Arial" w:hAnsi="Arial" w:cs="Al Qabas Light" w:hint="cs"/>
              <w:rtl/>
            </w:rPr>
            <w:t>البيانات</w:t>
          </w:r>
          <w:r w:rsidRPr="007704E0">
            <w:rPr>
              <w:rFonts w:ascii="Arial" w:eastAsia="Arial" w:hAnsi="Arial" w:cs="Al Qabas Light"/>
              <w:rtl/>
            </w:rPr>
            <w:t xml:space="preserve"> بشكل </w:t>
          </w:r>
          <w:r w:rsidRPr="007704E0">
            <w:rPr>
              <w:rFonts w:ascii="Arial" w:eastAsia="Arial" w:hAnsi="Arial" w:cs="Al Qabas Light" w:hint="cs"/>
              <w:rtl/>
            </w:rPr>
            <w:t>نهائي</w:t>
          </w:r>
          <w:r w:rsidRPr="007704E0">
            <w:rPr>
              <w:rFonts w:ascii="Arial" w:eastAsia="Arial" w:hAnsi="Arial" w:cs="Al Qabas Light"/>
              <w:rtl/>
            </w:rPr>
            <w:t xml:space="preserve"> من مجتمع الدراسة. </w:t>
          </w:r>
        </w:p>
        <w:p w14:paraId="7D15EF3C" w14:textId="77777777" w:rsidR="00FA2752" w:rsidRPr="007704E0" w:rsidRDefault="00FA2752" w:rsidP="00FA2752">
          <w:pPr>
            <w:spacing w:after="103"/>
            <w:ind w:right="3"/>
            <w:rPr>
              <w:rFonts w:cs="Al Qabas Light"/>
            </w:rPr>
          </w:pPr>
          <w:r w:rsidRPr="007704E0">
            <w:rPr>
              <w:rFonts w:ascii="Arial" w:eastAsia="Arial" w:hAnsi="Arial" w:cs="Al Qabas Light"/>
            </w:rPr>
            <w:t xml:space="preserve"> </w:t>
          </w:r>
        </w:p>
        <w:p w14:paraId="4D87D93E" w14:textId="77777777" w:rsidR="00FA2752" w:rsidRPr="007704E0" w:rsidRDefault="00FA2752" w:rsidP="00FA2752">
          <w:pPr>
            <w:numPr>
              <w:ilvl w:val="1"/>
              <w:numId w:val="14"/>
            </w:numPr>
            <w:spacing w:after="130" w:line="259" w:lineRule="auto"/>
            <w:ind w:hanging="361"/>
            <w:rPr>
              <w:rFonts w:ascii="Arial" w:eastAsia="Arial" w:hAnsi="Arial" w:cs="Al Qabas Light"/>
              <w:b/>
              <w:bCs/>
            </w:rPr>
          </w:pPr>
          <w:r w:rsidRPr="007704E0">
            <w:rPr>
              <w:rFonts w:ascii="Arial" w:eastAsia="Arial" w:hAnsi="Arial" w:cs="Al Qabas Light"/>
              <w:b/>
              <w:bCs/>
              <w:rtl/>
            </w:rPr>
            <w:t xml:space="preserve">طرق جمع </w:t>
          </w:r>
          <w:r w:rsidRPr="007704E0">
            <w:rPr>
              <w:rFonts w:ascii="Arial" w:eastAsia="Arial" w:hAnsi="Arial" w:cs="Al Qabas Light" w:hint="cs"/>
              <w:b/>
              <w:bCs/>
              <w:rtl/>
            </w:rPr>
            <w:t>البيانات</w:t>
          </w:r>
          <w:r w:rsidRPr="007704E0">
            <w:rPr>
              <w:rFonts w:ascii="Arial" w:eastAsia="Arial" w:hAnsi="Arial" w:cs="Al Qabas Light"/>
              <w:b/>
              <w:bCs/>
              <w:rtl/>
            </w:rPr>
            <w:t xml:space="preserve"> </w:t>
          </w:r>
        </w:p>
        <w:p w14:paraId="6FA5F085" w14:textId="77777777" w:rsidR="00FA2752" w:rsidRPr="007704E0" w:rsidRDefault="00FA2752" w:rsidP="00FA2752">
          <w:pPr>
            <w:spacing w:after="3" w:line="340" w:lineRule="auto"/>
            <w:ind w:left="8" w:right="-13" w:hanging="8"/>
            <w:jc w:val="both"/>
            <w:rPr>
              <w:rFonts w:ascii="Arial" w:eastAsia="Arial" w:hAnsi="Arial" w:cs="Al Qabas Light"/>
              <w:rtl/>
            </w:rPr>
          </w:pPr>
          <w:r w:rsidRPr="007704E0">
            <w:rPr>
              <w:rFonts w:ascii="Arial" w:eastAsia="Arial" w:hAnsi="Arial" w:cs="Al Qabas Light"/>
              <w:rtl/>
            </w:rPr>
            <w:t xml:space="preserve">تتم </w:t>
          </w:r>
          <w:r w:rsidRPr="007704E0">
            <w:rPr>
              <w:rFonts w:ascii="Arial" w:eastAsia="Arial" w:hAnsi="Arial" w:cs="Al Qabas Light" w:hint="cs"/>
              <w:rtl/>
            </w:rPr>
            <w:t>عملية</w:t>
          </w:r>
          <w:r w:rsidRPr="007704E0">
            <w:rPr>
              <w:rFonts w:ascii="Arial" w:eastAsia="Arial" w:hAnsi="Arial" w:cs="Al Qabas Light"/>
              <w:rtl/>
            </w:rPr>
            <w:t xml:space="preserve"> </w:t>
          </w:r>
          <w:r w:rsidRPr="007704E0">
            <w:rPr>
              <w:rFonts w:ascii="Arial" w:eastAsia="Arial" w:hAnsi="Arial" w:cs="Al Qabas Light" w:hint="cs"/>
              <w:rtl/>
            </w:rPr>
            <w:t>تجميع</w:t>
          </w:r>
          <w:r w:rsidRPr="007704E0">
            <w:rPr>
              <w:rFonts w:ascii="Arial" w:eastAsia="Arial" w:hAnsi="Arial" w:cs="Al Qabas Light"/>
              <w:rtl/>
            </w:rPr>
            <w:t xml:space="preserve"> </w:t>
          </w:r>
          <w:r w:rsidRPr="007704E0">
            <w:rPr>
              <w:rFonts w:ascii="Arial" w:eastAsia="Arial" w:hAnsi="Arial" w:cs="Al Qabas Light" w:hint="cs"/>
              <w:rtl/>
            </w:rPr>
            <w:t>البيانات</w:t>
          </w:r>
          <w:r w:rsidRPr="007704E0">
            <w:rPr>
              <w:rFonts w:ascii="Arial" w:eastAsia="Arial" w:hAnsi="Arial" w:cs="Al Qabas Light"/>
              <w:rtl/>
            </w:rPr>
            <w:t xml:space="preserve"> من </w:t>
          </w:r>
          <w:r w:rsidRPr="007704E0">
            <w:rPr>
              <w:rFonts w:ascii="Arial" w:eastAsia="Arial" w:hAnsi="Arial" w:cs="Al Qabas Light" w:hint="cs"/>
              <w:rtl/>
            </w:rPr>
            <w:t>ال</w:t>
          </w:r>
          <w:r w:rsidRPr="007704E0">
            <w:rPr>
              <w:rFonts w:ascii="Arial" w:eastAsia="Arial" w:hAnsi="Arial" w:cs="Al Qabas Light"/>
              <w:rtl/>
            </w:rPr>
            <w:t xml:space="preserve">مجتمعات </w:t>
          </w:r>
          <w:r w:rsidRPr="007704E0">
            <w:rPr>
              <w:rFonts w:ascii="Arial" w:eastAsia="Arial" w:hAnsi="Arial" w:cs="Al Qabas Light" w:hint="cs"/>
              <w:rtl/>
            </w:rPr>
            <w:t>المستهدفة</w:t>
          </w:r>
          <w:r w:rsidRPr="007704E0">
            <w:rPr>
              <w:rFonts w:ascii="Arial" w:eastAsia="Arial" w:hAnsi="Arial" w:cs="Al Qabas Light"/>
              <w:rtl/>
            </w:rPr>
            <w:t xml:space="preserve"> </w:t>
          </w:r>
          <w:r w:rsidRPr="007704E0">
            <w:rPr>
              <w:rFonts w:ascii="Arial" w:eastAsia="Arial" w:hAnsi="Arial" w:cs="Al Qabas Light" w:hint="cs"/>
              <w:rtl/>
            </w:rPr>
            <w:t>بالدراسة، باستخدام</w:t>
          </w:r>
          <w:r w:rsidRPr="007704E0">
            <w:rPr>
              <w:rFonts w:ascii="Arial" w:eastAsia="Arial" w:hAnsi="Arial" w:cs="Al Qabas Light"/>
              <w:rtl/>
            </w:rPr>
            <w:t xml:space="preserve"> كادر رجالي ونسائي لضمان تفاعل المبحوث مع </w:t>
          </w:r>
          <w:r w:rsidRPr="007704E0">
            <w:rPr>
              <w:rFonts w:ascii="Arial" w:eastAsia="Arial" w:hAnsi="Arial" w:cs="Al Qabas Light" w:hint="cs"/>
              <w:rtl/>
            </w:rPr>
            <w:t>أهداف</w:t>
          </w:r>
          <w:r w:rsidRPr="007704E0">
            <w:rPr>
              <w:rFonts w:ascii="Arial" w:eastAsia="Arial" w:hAnsi="Arial" w:cs="Al Qabas Light"/>
              <w:rtl/>
            </w:rPr>
            <w:t xml:space="preserve"> البحث. </w:t>
          </w:r>
        </w:p>
        <w:p w14:paraId="4C0905B8" w14:textId="77777777" w:rsidR="00FA2752" w:rsidRPr="007704E0" w:rsidRDefault="00FA2752" w:rsidP="00FA2752">
          <w:pPr>
            <w:spacing w:after="3" w:line="323" w:lineRule="auto"/>
            <w:ind w:right="-13" w:firstLine="361"/>
            <w:jc w:val="both"/>
            <w:rPr>
              <w:rFonts w:cs="Al Qabas Light"/>
            </w:rPr>
          </w:pPr>
        </w:p>
        <w:p w14:paraId="112D30CC" w14:textId="77777777" w:rsidR="00FA2752" w:rsidRPr="007704E0" w:rsidRDefault="00FA2752" w:rsidP="00FA2752">
          <w:pPr>
            <w:numPr>
              <w:ilvl w:val="1"/>
              <w:numId w:val="14"/>
            </w:numPr>
            <w:spacing w:after="130" w:line="259" w:lineRule="auto"/>
            <w:ind w:hanging="361"/>
            <w:rPr>
              <w:rFonts w:ascii="Arial" w:eastAsia="Arial" w:hAnsi="Arial" w:cs="Al Qabas Light"/>
              <w:b/>
              <w:bCs/>
            </w:rPr>
          </w:pPr>
          <w:r w:rsidRPr="007704E0">
            <w:rPr>
              <w:rFonts w:ascii="Arial" w:eastAsia="Arial" w:hAnsi="Arial" w:cs="Al Qabas Light"/>
              <w:b/>
              <w:bCs/>
              <w:rtl/>
            </w:rPr>
            <w:t xml:space="preserve">مجتمع الدراسة </w:t>
          </w:r>
        </w:p>
        <w:p w14:paraId="0DB5CA7E" w14:textId="25A7008B" w:rsidR="00FA2752" w:rsidRPr="007704E0" w:rsidRDefault="00FA2752" w:rsidP="00FA2752">
          <w:pPr>
            <w:numPr>
              <w:ilvl w:val="2"/>
              <w:numId w:val="14"/>
            </w:numPr>
            <w:spacing w:after="106" w:line="270" w:lineRule="auto"/>
            <w:ind w:left="1648" w:right="-7" w:hanging="567"/>
            <w:jc w:val="both"/>
            <w:rPr>
              <w:rFonts w:cs="Al Qabas Light"/>
            </w:rPr>
          </w:pPr>
          <w:r w:rsidRPr="007704E0">
            <w:rPr>
              <w:rFonts w:ascii="Arial" w:eastAsia="Arial" w:hAnsi="Arial" w:cs="Al Qabas Light"/>
              <w:rtl/>
            </w:rPr>
            <w:t xml:space="preserve">نقاط </w:t>
          </w:r>
          <w:r w:rsidRPr="007704E0">
            <w:rPr>
              <w:rFonts w:ascii="Arial" w:eastAsia="Arial" w:hAnsi="Arial" w:cs="Al Qabas Light" w:hint="cs"/>
              <w:rtl/>
            </w:rPr>
            <w:t>البيع</w:t>
          </w:r>
          <w:r w:rsidRPr="007704E0">
            <w:rPr>
              <w:rFonts w:ascii="Arial" w:eastAsia="Arial" w:hAnsi="Arial" w:cs="Al Qabas Light"/>
              <w:rtl/>
            </w:rPr>
            <w:t xml:space="preserve"> (جملة / تجزئة / </w:t>
          </w:r>
          <w:r w:rsidRPr="007704E0">
            <w:rPr>
              <w:rFonts w:ascii="Arial" w:eastAsia="Arial" w:hAnsi="Arial" w:cs="Al Qabas Light" w:hint="cs"/>
              <w:rtl/>
            </w:rPr>
            <w:t>سوبرات</w:t>
          </w:r>
          <w:r w:rsidRPr="007704E0">
            <w:rPr>
              <w:rFonts w:ascii="Arial" w:eastAsia="Arial" w:hAnsi="Arial" w:cs="Al Qabas Light"/>
              <w:rtl/>
            </w:rPr>
            <w:t xml:space="preserve"> / </w:t>
          </w:r>
          <w:r w:rsidRPr="007704E0">
            <w:rPr>
              <w:rFonts w:ascii="Arial" w:eastAsia="Arial" w:hAnsi="Arial" w:cs="Al Qabas Light" w:hint="cs"/>
              <w:rtl/>
            </w:rPr>
            <w:t>صيدليات</w:t>
          </w:r>
          <w:r w:rsidRPr="007704E0">
            <w:rPr>
              <w:rFonts w:ascii="Arial" w:eastAsia="Arial" w:hAnsi="Arial" w:cs="Al Qabas Light"/>
              <w:rtl/>
            </w:rPr>
            <w:t xml:space="preserve"> / محلات </w:t>
          </w:r>
          <w:r w:rsidR="001902EF" w:rsidRPr="007704E0">
            <w:rPr>
              <w:rFonts w:ascii="Arial" w:eastAsia="Arial" w:hAnsi="Arial" w:cs="Al Qabas Light" w:hint="cs"/>
              <w:rtl/>
            </w:rPr>
            <w:t>متخصصة)</w:t>
          </w:r>
          <w:r w:rsidRPr="007704E0">
            <w:rPr>
              <w:rFonts w:cs="Al Qabas Light"/>
              <w:rtl/>
            </w:rPr>
            <w:t xml:space="preserve"> </w:t>
          </w:r>
        </w:p>
        <w:p w14:paraId="12260916" w14:textId="77777777" w:rsidR="00FA2752" w:rsidRDefault="00FA2752" w:rsidP="00FA2752">
          <w:pPr>
            <w:numPr>
              <w:ilvl w:val="2"/>
              <w:numId w:val="14"/>
            </w:numPr>
            <w:spacing w:after="52" w:line="259" w:lineRule="auto"/>
            <w:ind w:left="1648" w:right="-7" w:hanging="567"/>
            <w:jc w:val="both"/>
          </w:pPr>
          <w:r w:rsidRPr="007704E0">
            <w:rPr>
              <w:rFonts w:ascii="Arial" w:eastAsia="Arial" w:hAnsi="Arial" w:cs="Al Qabas Light" w:hint="cs"/>
              <w:rtl/>
            </w:rPr>
            <w:t>المستهلك</w:t>
          </w:r>
          <w:r w:rsidRPr="007704E0">
            <w:rPr>
              <w:rFonts w:ascii="Arial" w:eastAsia="Arial" w:hAnsi="Arial" w:cs="Al Qabas Light"/>
              <w:rtl/>
            </w:rPr>
            <w:t xml:space="preserve"> </w:t>
          </w:r>
          <w:r w:rsidRPr="007704E0">
            <w:rPr>
              <w:rFonts w:ascii="Arial" w:eastAsia="Arial" w:hAnsi="Arial" w:cs="Al Qabas Light" w:hint="cs"/>
              <w:rtl/>
            </w:rPr>
            <w:t>النهائي</w:t>
          </w:r>
          <w:r w:rsidRPr="007704E0">
            <w:rPr>
              <w:rFonts w:ascii="Arial" w:eastAsia="Arial" w:hAnsi="Arial" w:cs="Al Qabas Light"/>
              <w:rtl/>
            </w:rPr>
            <w:t xml:space="preserve"> (ربات </w:t>
          </w:r>
          <w:r w:rsidRPr="007704E0">
            <w:rPr>
              <w:rFonts w:ascii="Arial" w:eastAsia="Arial" w:hAnsi="Arial" w:cs="Al Qabas Light" w:hint="cs"/>
              <w:rtl/>
            </w:rPr>
            <w:t>البيوت</w:t>
          </w:r>
          <w:r w:rsidRPr="007704E0">
            <w:rPr>
              <w:rFonts w:ascii="Arial" w:eastAsia="Arial" w:hAnsi="Arial" w:cs="Al Qabas Light"/>
              <w:rtl/>
            </w:rPr>
            <w:t>)</w:t>
          </w:r>
          <w:r w:rsidRPr="007704E0">
            <w:rPr>
              <w:rFonts w:cs="Al Qabas Light"/>
              <w:rtl/>
            </w:rPr>
            <w:t>.</w:t>
          </w:r>
          <w:r>
            <w:rPr>
              <w:sz w:val="28"/>
              <w:szCs w:val="28"/>
              <w:rtl/>
            </w:rPr>
            <w:t xml:space="preserve"> </w:t>
          </w:r>
        </w:p>
        <w:p w14:paraId="58374524" w14:textId="77777777" w:rsidR="00FA2752" w:rsidRDefault="00FA2752" w:rsidP="00FA2752">
          <w:pPr>
            <w:spacing w:after="95"/>
            <w:ind w:right="3"/>
          </w:pPr>
          <w:r>
            <w:rPr>
              <w:sz w:val="28"/>
            </w:rPr>
            <w:t xml:space="preserve"> </w:t>
          </w:r>
        </w:p>
        <w:p w14:paraId="5B64601A" w14:textId="77777777" w:rsidR="00FA2752" w:rsidRPr="007704E0" w:rsidRDefault="00FA2752" w:rsidP="00FA2752">
          <w:pPr>
            <w:numPr>
              <w:ilvl w:val="1"/>
              <w:numId w:val="14"/>
            </w:numPr>
            <w:spacing w:after="130" w:line="259" w:lineRule="auto"/>
            <w:ind w:hanging="361"/>
            <w:rPr>
              <w:rFonts w:ascii="Arial" w:eastAsia="Arial" w:hAnsi="Arial" w:cs="Al Qabas Light"/>
              <w:b/>
              <w:bCs/>
            </w:rPr>
          </w:pPr>
          <w:r>
            <w:rPr>
              <w:rFonts w:ascii="Arial" w:eastAsia="Arial" w:hAnsi="Arial" w:cs="Al Qabas Light" w:hint="cs"/>
              <w:b/>
              <w:bCs/>
              <w:rtl/>
            </w:rPr>
            <w:t xml:space="preserve">تصميم العينة </w:t>
          </w:r>
        </w:p>
        <w:p w14:paraId="34C7A01C" w14:textId="2213B12E" w:rsidR="00FA2752" w:rsidRPr="007704E0" w:rsidRDefault="00FA2752" w:rsidP="00FA2752">
          <w:pPr>
            <w:spacing w:after="45"/>
            <w:ind w:left="-4" w:hanging="10"/>
            <w:rPr>
              <w:rFonts w:cs="Al Qabas Light"/>
              <w:sz w:val="18"/>
              <w:szCs w:val="18"/>
            </w:rPr>
          </w:pPr>
          <w:r w:rsidRPr="007704E0">
            <w:rPr>
              <w:rFonts w:ascii="Arial" w:eastAsia="Arial" w:hAnsi="Arial" w:cs="Al Qabas Light" w:hint="cs"/>
              <w:rtl/>
            </w:rPr>
            <w:t xml:space="preserve">سيتم استخدام العيانات الغير احتمالية </w:t>
          </w:r>
          <w:r w:rsidR="001902EF" w:rsidRPr="007704E0">
            <w:rPr>
              <w:rFonts w:ascii="Arial" w:eastAsia="Arial" w:hAnsi="Arial" w:cs="Al Qabas Light" w:hint="cs"/>
              <w:rtl/>
            </w:rPr>
            <w:t>(الميسرة</w:t>
          </w:r>
          <w:r w:rsidRPr="007704E0">
            <w:rPr>
              <w:rFonts w:ascii="Arial" w:eastAsia="Arial" w:hAnsi="Arial" w:cs="Al Qabas Light" w:hint="cs"/>
              <w:rtl/>
            </w:rPr>
            <w:t xml:space="preserve"> </w:t>
          </w:r>
          <w:r w:rsidR="001902EF" w:rsidRPr="007704E0">
            <w:rPr>
              <w:rFonts w:ascii="Arial" w:eastAsia="Arial" w:hAnsi="Arial" w:cs="Al Qabas Light" w:hint="cs"/>
              <w:rtl/>
            </w:rPr>
            <w:t>للباحث)</w:t>
          </w:r>
          <w:r w:rsidRPr="007704E0">
            <w:rPr>
              <w:rFonts w:ascii="Arial" w:eastAsia="Arial" w:hAnsi="Arial" w:cs="Al Qabas Light" w:hint="cs"/>
              <w:rtl/>
            </w:rPr>
            <w:t xml:space="preserve"> </w:t>
          </w:r>
        </w:p>
        <w:p w14:paraId="695623C4" w14:textId="77777777" w:rsidR="00FA2752" w:rsidRDefault="00FA2752" w:rsidP="00FA2752">
          <w:pPr>
            <w:jc w:val="lowKashida"/>
            <w:rPr>
              <w:rFonts w:cs="Al Qabas Light"/>
              <w:sz w:val="18"/>
              <w:szCs w:val="18"/>
              <w:rtl/>
            </w:rPr>
          </w:pPr>
        </w:p>
        <w:p w14:paraId="28A70EFD" w14:textId="77777777" w:rsidR="00FA2752" w:rsidRPr="00F075E6" w:rsidRDefault="00FA2752" w:rsidP="00FA2752">
          <w:pPr>
            <w:numPr>
              <w:ilvl w:val="1"/>
              <w:numId w:val="14"/>
            </w:numPr>
            <w:spacing w:after="130" w:line="259" w:lineRule="auto"/>
            <w:ind w:hanging="361"/>
            <w:rPr>
              <w:rFonts w:ascii="Arial" w:eastAsia="Arial" w:hAnsi="Arial" w:cs="Al Qabas Light"/>
              <w:b/>
              <w:bCs/>
            </w:rPr>
          </w:pPr>
          <w:r w:rsidRPr="00F075E6">
            <w:rPr>
              <w:rFonts w:ascii="Arial" w:eastAsia="Arial" w:hAnsi="Arial" w:cs="Al Qabas Light" w:hint="cs"/>
              <w:b/>
              <w:bCs/>
              <w:rtl/>
            </w:rPr>
            <w:t>مفردات</w:t>
          </w:r>
          <w:r w:rsidRPr="00F075E6">
            <w:rPr>
              <w:rFonts w:ascii="Arial" w:eastAsia="Arial" w:hAnsi="Arial" w:cs="Al Qabas Light"/>
              <w:b/>
              <w:bCs/>
              <w:rtl/>
            </w:rPr>
            <w:t xml:space="preserve"> </w:t>
          </w:r>
          <w:r w:rsidRPr="00F075E6">
            <w:rPr>
              <w:rFonts w:ascii="Arial" w:eastAsia="Arial" w:hAnsi="Arial" w:cs="Al Qabas Light" w:hint="cs"/>
              <w:b/>
              <w:bCs/>
              <w:rtl/>
            </w:rPr>
            <w:t>الدراسة</w:t>
          </w:r>
          <w:r w:rsidRPr="00F075E6">
            <w:rPr>
              <w:rFonts w:ascii="Arial" w:eastAsia="Arial" w:hAnsi="Arial" w:cs="Al Qabas Light"/>
              <w:b/>
              <w:bCs/>
              <w:rtl/>
            </w:rPr>
            <w:t xml:space="preserve"> </w:t>
          </w:r>
        </w:p>
        <w:p w14:paraId="2BF6D242" w14:textId="371B4F1F" w:rsidR="00FA2752" w:rsidRDefault="00FA2752" w:rsidP="00FA2752">
          <w:pPr>
            <w:spacing w:after="45"/>
            <w:ind w:left="-4" w:hanging="10"/>
            <w:rPr>
              <w:rFonts w:ascii="Arial" w:eastAsia="Arial" w:hAnsi="Arial" w:cs="Al Qabas Light"/>
              <w:rtl/>
            </w:rPr>
          </w:pPr>
          <w:r w:rsidRPr="00F075E6">
            <w:rPr>
              <w:rFonts w:ascii="Arial" w:eastAsia="Arial" w:hAnsi="Arial" w:cs="Al Qabas Light" w:hint="cs"/>
              <w:rtl/>
            </w:rPr>
            <w:t xml:space="preserve">يمكن تقسيم حجم العينة على النحو </w:t>
          </w:r>
          <w:r w:rsidR="001902EF" w:rsidRPr="00F075E6">
            <w:rPr>
              <w:rFonts w:ascii="Arial" w:eastAsia="Arial" w:hAnsi="Arial" w:cs="Al Qabas Light" w:hint="cs"/>
              <w:rtl/>
            </w:rPr>
            <w:t>التالي:</w:t>
          </w:r>
          <w:r w:rsidRPr="00F075E6">
            <w:rPr>
              <w:rFonts w:ascii="Arial" w:eastAsia="Arial" w:hAnsi="Arial" w:cs="Al Qabas Light" w:hint="cs"/>
              <w:rtl/>
            </w:rPr>
            <w:t xml:space="preserve"> </w:t>
          </w:r>
        </w:p>
        <w:p w14:paraId="36ECF95B" w14:textId="77777777" w:rsidR="00FA2752" w:rsidRPr="00C46941" w:rsidRDefault="00FA2752" w:rsidP="00FA2752">
          <w:pPr>
            <w:spacing w:after="45"/>
            <w:rPr>
              <w:rFonts w:ascii="Arial" w:eastAsia="Arial" w:hAnsi="Arial" w:cs="Al Qabas Light"/>
              <w:rtl/>
            </w:rPr>
          </w:pPr>
        </w:p>
        <w:tbl>
          <w:tblPr>
            <w:tblStyle w:val="GridTable5Dark-Accent5"/>
            <w:bidiVisual/>
            <w:tblW w:w="5083" w:type="pct"/>
            <w:tblInd w:w="15" w:type="dxa"/>
            <w:tblLook w:val="04A0" w:firstRow="1" w:lastRow="0" w:firstColumn="1" w:lastColumn="0" w:noHBand="0" w:noVBand="1"/>
          </w:tblPr>
          <w:tblGrid>
            <w:gridCol w:w="2003"/>
            <w:gridCol w:w="2004"/>
            <w:gridCol w:w="2004"/>
            <w:gridCol w:w="2004"/>
            <w:gridCol w:w="2004"/>
          </w:tblGrid>
          <w:tr w:rsidR="00FA2752" w:rsidRPr="00F075E6" w14:paraId="7042BDD8" w14:textId="77777777" w:rsidTr="00206B0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</w:tcPr>
              <w:p w14:paraId="3C26E78F" w14:textId="77777777" w:rsidR="00FA2752" w:rsidRPr="00F075E6" w:rsidRDefault="00FA2752" w:rsidP="00206B03">
                <w:pPr>
                  <w:jc w:val="lowKashida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 xml:space="preserve">المناطق </w:t>
                </w:r>
              </w:p>
            </w:tc>
            <w:tc>
              <w:tcPr>
                <w:tcW w:w="1000" w:type="pct"/>
              </w:tcPr>
              <w:p w14:paraId="3B8E2813" w14:textId="77777777" w:rsidR="00FA2752" w:rsidRPr="00F075E6" w:rsidRDefault="00FA2752" w:rsidP="00206B03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 xml:space="preserve">محلات متخصصة </w:t>
                </w:r>
              </w:p>
            </w:tc>
            <w:tc>
              <w:tcPr>
                <w:tcW w:w="1000" w:type="pct"/>
              </w:tcPr>
              <w:p w14:paraId="57A4338C" w14:textId="77777777" w:rsidR="00FA2752" w:rsidRPr="00F075E6" w:rsidRDefault="00FA2752" w:rsidP="00206B03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 xml:space="preserve">محلات تجزئة </w:t>
                </w:r>
              </w:p>
            </w:tc>
            <w:tc>
              <w:tcPr>
                <w:tcW w:w="1000" w:type="pct"/>
              </w:tcPr>
              <w:p w14:paraId="515A691C" w14:textId="6990CF87" w:rsidR="00FA2752" w:rsidRPr="00F075E6" w:rsidRDefault="001902EF" w:rsidP="00206B03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>رئات</w:t>
                </w:r>
                <w:r w:rsidR="00FA2752" w:rsidRPr="00F075E6">
                  <w:rPr>
                    <w:rFonts w:cs="Al Qabas Light" w:hint="cs"/>
                    <w:rtl/>
                  </w:rPr>
                  <w:t xml:space="preserve"> المنازل </w:t>
                </w:r>
              </w:p>
            </w:tc>
            <w:tc>
              <w:tcPr>
                <w:tcW w:w="1000" w:type="pct"/>
              </w:tcPr>
              <w:p w14:paraId="147F3C8E" w14:textId="77777777" w:rsidR="00FA2752" w:rsidRPr="00F075E6" w:rsidRDefault="00FA2752" w:rsidP="00206B03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 xml:space="preserve">الإجمالي </w:t>
                </w:r>
              </w:p>
            </w:tc>
          </w:tr>
          <w:tr w:rsidR="00FA2752" w:rsidRPr="00F075E6" w14:paraId="7310DD0C" w14:textId="77777777" w:rsidTr="00206B0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2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</w:tcPr>
              <w:p w14:paraId="4B79F264" w14:textId="77777777" w:rsidR="00FA2752" w:rsidRPr="00F075E6" w:rsidRDefault="00FA2752" w:rsidP="00206B03">
                <w:pPr>
                  <w:jc w:val="lowKashida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>المنطقة 1</w:t>
                </w:r>
              </w:p>
            </w:tc>
            <w:tc>
              <w:tcPr>
                <w:tcW w:w="1000" w:type="pct"/>
              </w:tcPr>
              <w:p w14:paraId="2054C7F6" w14:textId="77777777" w:rsidR="00FA2752" w:rsidRPr="00F075E6" w:rsidRDefault="00FA2752" w:rsidP="00206B03">
                <w:pPr>
                  <w:jc w:val="lowKashida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>30</w:t>
                </w:r>
              </w:p>
            </w:tc>
            <w:tc>
              <w:tcPr>
                <w:tcW w:w="1000" w:type="pct"/>
              </w:tcPr>
              <w:p w14:paraId="6F87F5D7" w14:textId="77777777" w:rsidR="00FA2752" w:rsidRPr="00F075E6" w:rsidRDefault="00FA2752" w:rsidP="00206B03">
                <w:pPr>
                  <w:jc w:val="lowKashida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>50</w:t>
                </w:r>
              </w:p>
            </w:tc>
            <w:tc>
              <w:tcPr>
                <w:tcW w:w="1000" w:type="pct"/>
              </w:tcPr>
              <w:p w14:paraId="4DEF3244" w14:textId="77777777" w:rsidR="00FA2752" w:rsidRPr="00F075E6" w:rsidRDefault="00FA2752" w:rsidP="00206B03">
                <w:pPr>
                  <w:jc w:val="lowKashida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>25</w:t>
                </w:r>
              </w:p>
            </w:tc>
            <w:tc>
              <w:tcPr>
                <w:tcW w:w="1000" w:type="pct"/>
              </w:tcPr>
              <w:p w14:paraId="6C68299A" w14:textId="77777777" w:rsidR="00FA2752" w:rsidRPr="00F075E6" w:rsidRDefault="00FA2752" w:rsidP="00206B0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>105</w:t>
                </w:r>
              </w:p>
            </w:tc>
          </w:tr>
          <w:tr w:rsidR="00FA2752" w:rsidRPr="00F075E6" w14:paraId="26E39A68" w14:textId="77777777" w:rsidTr="00206B03">
            <w:trPr>
              <w:trHeight w:val="51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</w:tcPr>
              <w:p w14:paraId="68FD08F9" w14:textId="77777777" w:rsidR="00FA2752" w:rsidRPr="00F075E6" w:rsidRDefault="00FA2752" w:rsidP="00206B03">
                <w:pPr>
                  <w:jc w:val="lowKashida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>المنطقة 2</w:t>
                </w:r>
              </w:p>
            </w:tc>
            <w:tc>
              <w:tcPr>
                <w:tcW w:w="1000" w:type="pct"/>
              </w:tcPr>
              <w:p w14:paraId="4E4E1CC9" w14:textId="77777777" w:rsidR="00FA2752" w:rsidRPr="00F075E6" w:rsidRDefault="00FA2752" w:rsidP="00206B03">
                <w:pPr>
                  <w:jc w:val="lowKashida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>30</w:t>
                </w:r>
              </w:p>
            </w:tc>
            <w:tc>
              <w:tcPr>
                <w:tcW w:w="1000" w:type="pct"/>
              </w:tcPr>
              <w:p w14:paraId="25B32D2D" w14:textId="77777777" w:rsidR="00FA2752" w:rsidRPr="00F075E6" w:rsidRDefault="00FA2752" w:rsidP="00206B03">
                <w:pPr>
                  <w:jc w:val="lowKashida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>50</w:t>
                </w:r>
              </w:p>
            </w:tc>
            <w:tc>
              <w:tcPr>
                <w:tcW w:w="1000" w:type="pct"/>
              </w:tcPr>
              <w:p w14:paraId="65D8EF3D" w14:textId="77777777" w:rsidR="00FA2752" w:rsidRPr="00F075E6" w:rsidRDefault="00FA2752" w:rsidP="00206B03">
                <w:pPr>
                  <w:jc w:val="lowKashida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>25</w:t>
                </w:r>
              </w:p>
            </w:tc>
            <w:tc>
              <w:tcPr>
                <w:tcW w:w="1000" w:type="pct"/>
              </w:tcPr>
              <w:p w14:paraId="4E5ED379" w14:textId="77777777" w:rsidR="00FA2752" w:rsidRPr="00F075E6" w:rsidRDefault="00FA2752" w:rsidP="00206B0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075E6">
                  <w:rPr>
                    <w:rFonts w:cs="Al Qabas Light" w:hint="cs"/>
                    <w:rtl/>
                  </w:rPr>
                  <w:t>105</w:t>
                </w:r>
              </w:p>
            </w:tc>
          </w:tr>
          <w:tr w:rsidR="00FA2752" w:rsidRPr="00F075E6" w14:paraId="373B9D05" w14:textId="77777777" w:rsidTr="00206B0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2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</w:tcPr>
              <w:p w14:paraId="04A74C45" w14:textId="77777777" w:rsidR="00FA2752" w:rsidRPr="00F075E6" w:rsidRDefault="00FA2752" w:rsidP="00206B03">
                <w:pPr>
                  <w:jc w:val="lowKashida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>المنطقة 3</w:t>
                </w:r>
              </w:p>
            </w:tc>
            <w:tc>
              <w:tcPr>
                <w:tcW w:w="1000" w:type="pct"/>
              </w:tcPr>
              <w:p w14:paraId="2125A74B" w14:textId="77777777" w:rsidR="00FA2752" w:rsidRPr="00F075E6" w:rsidRDefault="00FA2752" w:rsidP="00206B03">
                <w:pPr>
                  <w:jc w:val="lowKashida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>30</w:t>
                </w:r>
              </w:p>
            </w:tc>
            <w:tc>
              <w:tcPr>
                <w:tcW w:w="1000" w:type="pct"/>
              </w:tcPr>
              <w:p w14:paraId="3C8FB2E0" w14:textId="77777777" w:rsidR="00FA2752" w:rsidRPr="00F075E6" w:rsidRDefault="00FA2752" w:rsidP="00206B03">
                <w:pPr>
                  <w:jc w:val="lowKashida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>50</w:t>
                </w:r>
              </w:p>
            </w:tc>
            <w:tc>
              <w:tcPr>
                <w:tcW w:w="1000" w:type="pct"/>
              </w:tcPr>
              <w:p w14:paraId="6FCE11EA" w14:textId="77777777" w:rsidR="00FA2752" w:rsidRPr="00F075E6" w:rsidRDefault="00FA2752" w:rsidP="00206B03">
                <w:pPr>
                  <w:jc w:val="lowKashida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>25</w:t>
                </w:r>
              </w:p>
            </w:tc>
            <w:tc>
              <w:tcPr>
                <w:tcW w:w="1000" w:type="pct"/>
              </w:tcPr>
              <w:p w14:paraId="4F923658" w14:textId="77777777" w:rsidR="00FA2752" w:rsidRPr="00F075E6" w:rsidRDefault="00FA2752" w:rsidP="00206B0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075E6">
                  <w:rPr>
                    <w:rFonts w:cs="Al Qabas Light" w:hint="cs"/>
                    <w:rtl/>
                  </w:rPr>
                  <w:t>105</w:t>
                </w:r>
              </w:p>
            </w:tc>
          </w:tr>
          <w:tr w:rsidR="00FA2752" w:rsidRPr="00F075E6" w14:paraId="6FDD8537" w14:textId="77777777" w:rsidTr="00206B03">
            <w:trPr>
              <w:trHeight w:val="51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0" w:type="pct"/>
              </w:tcPr>
              <w:p w14:paraId="0503947F" w14:textId="77777777" w:rsidR="00FA2752" w:rsidRPr="00F075E6" w:rsidRDefault="00FA2752" w:rsidP="00206B03">
                <w:pPr>
                  <w:jc w:val="lowKashida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 xml:space="preserve">الإجمالي </w:t>
                </w:r>
              </w:p>
            </w:tc>
            <w:tc>
              <w:tcPr>
                <w:tcW w:w="1000" w:type="pct"/>
              </w:tcPr>
              <w:p w14:paraId="75649125" w14:textId="77777777" w:rsidR="00FA2752" w:rsidRPr="00F075E6" w:rsidRDefault="00FA2752" w:rsidP="00206B03">
                <w:pPr>
                  <w:jc w:val="lowKashida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>90</w:t>
                </w:r>
              </w:p>
            </w:tc>
            <w:tc>
              <w:tcPr>
                <w:tcW w:w="1000" w:type="pct"/>
              </w:tcPr>
              <w:p w14:paraId="2E211D72" w14:textId="77777777" w:rsidR="00FA2752" w:rsidRPr="00F075E6" w:rsidRDefault="00FA2752" w:rsidP="00206B03">
                <w:pPr>
                  <w:jc w:val="lowKashida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>150</w:t>
                </w:r>
              </w:p>
            </w:tc>
            <w:tc>
              <w:tcPr>
                <w:tcW w:w="1000" w:type="pct"/>
              </w:tcPr>
              <w:p w14:paraId="4773728F" w14:textId="77777777" w:rsidR="00FA2752" w:rsidRPr="00F075E6" w:rsidRDefault="00FA2752" w:rsidP="00206B03">
                <w:pPr>
                  <w:jc w:val="lowKashida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>75</w:t>
                </w:r>
              </w:p>
            </w:tc>
            <w:tc>
              <w:tcPr>
                <w:tcW w:w="1000" w:type="pct"/>
              </w:tcPr>
              <w:p w14:paraId="32FEB11D" w14:textId="77777777" w:rsidR="00FA2752" w:rsidRPr="00F075E6" w:rsidRDefault="00FA2752" w:rsidP="00206B0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Al Qabas Light"/>
                    <w:rtl/>
                  </w:rPr>
                </w:pPr>
                <w:r w:rsidRPr="00F075E6">
                  <w:rPr>
                    <w:rFonts w:cs="Al Qabas Light" w:hint="cs"/>
                    <w:rtl/>
                  </w:rPr>
                  <w:t>315</w:t>
                </w:r>
              </w:p>
            </w:tc>
          </w:tr>
        </w:tbl>
        <w:p w14:paraId="204C8D76" w14:textId="77777777" w:rsidR="00CB210F" w:rsidRDefault="00CB210F" w:rsidP="00CB210F">
          <w:pPr>
            <w:spacing w:after="130" w:line="259" w:lineRule="auto"/>
            <w:ind w:left="722"/>
            <w:rPr>
              <w:rFonts w:ascii="Arial" w:eastAsia="Arial" w:hAnsi="Arial" w:cs="Al Qabas Light"/>
              <w:b/>
              <w:bCs/>
            </w:rPr>
          </w:pPr>
        </w:p>
        <w:p w14:paraId="33DBB2B9" w14:textId="77777777" w:rsidR="00FA2752" w:rsidRPr="00D26EE3" w:rsidRDefault="00FA2752" w:rsidP="00FA2752">
          <w:pPr>
            <w:numPr>
              <w:ilvl w:val="1"/>
              <w:numId w:val="14"/>
            </w:numPr>
            <w:spacing w:after="130" w:line="259" w:lineRule="auto"/>
            <w:ind w:hanging="361"/>
            <w:rPr>
              <w:rFonts w:ascii="Arial" w:eastAsia="Arial" w:hAnsi="Arial" w:cs="Al Qabas Light"/>
              <w:b/>
              <w:bCs/>
              <w:rtl/>
            </w:rPr>
          </w:pPr>
          <w:r w:rsidRPr="00D26EE3">
            <w:rPr>
              <w:rFonts w:ascii="Arial" w:eastAsia="Arial" w:hAnsi="Arial" w:cs="Al Qabas Light"/>
              <w:b/>
              <w:bCs/>
              <w:rtl/>
            </w:rPr>
            <w:lastRenderedPageBreak/>
            <w:t xml:space="preserve">جمع </w:t>
          </w:r>
          <w:r>
            <w:rPr>
              <w:rFonts w:ascii="Arial" w:eastAsia="Arial" w:hAnsi="Arial" w:cs="Al Qabas Light" w:hint="cs"/>
              <w:b/>
              <w:bCs/>
              <w:rtl/>
            </w:rPr>
            <w:t xml:space="preserve">البيانات </w:t>
          </w:r>
          <w:r w:rsidRPr="00D26EE3">
            <w:rPr>
              <w:rFonts w:ascii="Arial" w:eastAsia="Arial" w:hAnsi="Arial" w:cs="Al Qabas Light"/>
              <w:b/>
              <w:bCs/>
              <w:rtl/>
            </w:rPr>
            <w:t xml:space="preserve"> </w:t>
          </w:r>
        </w:p>
        <w:p w14:paraId="0E64284B" w14:textId="77777777" w:rsidR="00FA2752" w:rsidRPr="00D26EE3" w:rsidRDefault="00FA2752" w:rsidP="00FA2752">
          <w:pPr>
            <w:spacing w:after="3" w:line="364" w:lineRule="auto"/>
            <w:ind w:left="97" w:right="115" w:hanging="8"/>
            <w:jc w:val="both"/>
            <w:rPr>
              <w:rFonts w:cs="Al Qabas Light"/>
              <w:sz w:val="18"/>
              <w:szCs w:val="18"/>
            </w:rPr>
          </w:pPr>
          <w:r w:rsidRPr="00D26EE3">
            <w:rPr>
              <w:rFonts w:ascii="Arial" w:eastAsia="Arial" w:hAnsi="Arial" w:cs="Al Qabas Light"/>
              <w:rtl/>
            </w:rPr>
            <w:t xml:space="preserve">بعد </w:t>
          </w:r>
          <w:r w:rsidRPr="00D26EE3">
            <w:rPr>
              <w:rFonts w:ascii="Arial" w:eastAsia="Arial" w:hAnsi="Arial" w:cs="Al Qabas Light" w:hint="cs"/>
              <w:rtl/>
            </w:rPr>
            <w:t>الانتهاء</w:t>
          </w:r>
          <w:r w:rsidRPr="00D26EE3">
            <w:rPr>
              <w:rFonts w:ascii="Arial" w:eastAsia="Arial" w:hAnsi="Arial" w:cs="Al Qabas Light"/>
              <w:rtl/>
            </w:rPr>
            <w:t xml:space="preserve"> من </w:t>
          </w:r>
          <w:r w:rsidRPr="00D26EE3">
            <w:rPr>
              <w:rFonts w:ascii="Arial" w:eastAsia="Arial" w:hAnsi="Arial" w:cs="Al Qabas Light" w:hint="cs"/>
              <w:rtl/>
            </w:rPr>
            <w:t>تصميم</w:t>
          </w:r>
          <w:r w:rsidRPr="00D26EE3">
            <w:rPr>
              <w:rFonts w:ascii="Arial" w:eastAsia="Arial" w:hAnsi="Arial" w:cs="Al Qabas Light"/>
              <w:rtl/>
            </w:rPr>
            <w:t xml:space="preserve"> الاستمارة </w:t>
          </w:r>
          <w:r w:rsidRPr="00D26EE3">
            <w:rPr>
              <w:rFonts w:ascii="Arial" w:eastAsia="Arial" w:hAnsi="Arial" w:cs="Al Qabas Light" w:hint="cs"/>
              <w:rtl/>
            </w:rPr>
            <w:t>وتحديد</w:t>
          </w:r>
          <w:r w:rsidRPr="00D26EE3">
            <w:rPr>
              <w:rFonts w:ascii="Arial" w:eastAsia="Arial" w:hAnsi="Arial" w:cs="Al Qabas Light"/>
              <w:rtl/>
            </w:rPr>
            <w:t xml:space="preserve"> مجتمع الدراسة وحجم </w:t>
          </w:r>
          <w:r w:rsidRPr="00D26EE3">
            <w:rPr>
              <w:rFonts w:ascii="Arial" w:eastAsia="Arial" w:hAnsi="Arial" w:cs="Al Qabas Light" w:hint="cs"/>
              <w:rtl/>
            </w:rPr>
            <w:t>العينة</w:t>
          </w:r>
          <w:r w:rsidRPr="00D26EE3">
            <w:rPr>
              <w:rFonts w:ascii="Arial" w:eastAsia="Arial" w:hAnsi="Arial" w:cs="Al Qabas Light"/>
              <w:rtl/>
            </w:rPr>
            <w:t xml:space="preserve"> ومناطق الدراسة واختبار الاستمارة، تتم </w:t>
          </w:r>
          <w:r w:rsidRPr="00D26EE3">
            <w:rPr>
              <w:rFonts w:ascii="Arial" w:eastAsia="Arial" w:hAnsi="Arial" w:cs="Al Qabas Light" w:hint="cs"/>
              <w:rtl/>
            </w:rPr>
            <w:t>عملية</w:t>
          </w:r>
          <w:r w:rsidRPr="00D26EE3">
            <w:rPr>
              <w:rFonts w:ascii="Arial" w:eastAsia="Arial" w:hAnsi="Arial" w:cs="Al Qabas Light"/>
              <w:rtl/>
            </w:rPr>
            <w:t xml:space="preserve"> النزول </w:t>
          </w:r>
          <w:r w:rsidRPr="00D26EE3">
            <w:rPr>
              <w:rFonts w:ascii="Arial" w:eastAsia="Arial" w:hAnsi="Arial" w:cs="Al Qabas Light" w:hint="cs"/>
              <w:rtl/>
            </w:rPr>
            <w:t>الميداني</w:t>
          </w:r>
          <w:r w:rsidRPr="00D26EE3">
            <w:rPr>
              <w:rFonts w:ascii="Arial" w:eastAsia="Arial" w:hAnsi="Arial" w:cs="Al Qabas Light"/>
              <w:rtl/>
            </w:rPr>
            <w:t xml:space="preserve"> لمجتمع الدراسة عن </w:t>
          </w:r>
          <w:r w:rsidRPr="00D26EE3">
            <w:rPr>
              <w:rFonts w:ascii="Arial" w:eastAsia="Arial" w:hAnsi="Arial" w:cs="Al Qabas Light" w:hint="cs"/>
              <w:rtl/>
            </w:rPr>
            <w:t>طريق</w:t>
          </w:r>
          <w:r w:rsidRPr="00D26EE3">
            <w:rPr>
              <w:rFonts w:ascii="Arial" w:eastAsia="Arial" w:hAnsi="Arial" w:cs="Al Qabas Light"/>
              <w:rtl/>
            </w:rPr>
            <w:t xml:space="preserve"> </w:t>
          </w:r>
          <w:r w:rsidRPr="00D26EE3">
            <w:rPr>
              <w:rFonts w:ascii="Arial" w:eastAsia="Arial" w:hAnsi="Arial" w:cs="Al Qabas Light" w:hint="cs"/>
              <w:rtl/>
            </w:rPr>
            <w:t>فريق</w:t>
          </w:r>
          <w:r w:rsidRPr="00D26EE3">
            <w:rPr>
              <w:rFonts w:ascii="Arial" w:eastAsia="Arial" w:hAnsi="Arial" w:cs="Al Qabas Light"/>
              <w:rtl/>
            </w:rPr>
            <w:t xml:space="preserve"> جمع </w:t>
          </w:r>
          <w:r w:rsidRPr="00D26EE3">
            <w:rPr>
              <w:rFonts w:ascii="Arial" w:eastAsia="Arial" w:hAnsi="Arial" w:cs="Al Qabas Light" w:hint="cs"/>
              <w:rtl/>
            </w:rPr>
            <w:t xml:space="preserve">البيانات لأخذ عينة تجريبية لضبط عملية جمع البيانات النهائية </w:t>
          </w:r>
          <w:r w:rsidRPr="00D26EE3">
            <w:rPr>
              <w:rFonts w:ascii="Arial" w:eastAsia="Arial" w:hAnsi="Arial" w:cs="Al Qabas Light"/>
              <w:rtl/>
            </w:rPr>
            <w:t xml:space="preserve"> </w:t>
          </w:r>
        </w:p>
        <w:p w14:paraId="336A8ADB" w14:textId="77777777" w:rsidR="00FA2752" w:rsidRDefault="00FA2752" w:rsidP="00FA2752">
          <w:pPr>
            <w:spacing w:after="99"/>
            <w:ind w:right="564"/>
          </w:pPr>
          <w:r>
            <w:rPr>
              <w:sz w:val="28"/>
            </w:rPr>
            <w:t xml:space="preserve"> </w:t>
          </w:r>
        </w:p>
        <w:p w14:paraId="195DC396" w14:textId="77777777" w:rsidR="00FA2752" w:rsidRPr="00D26EE3" w:rsidRDefault="00FA2752" w:rsidP="00FA2752">
          <w:pPr>
            <w:numPr>
              <w:ilvl w:val="1"/>
              <w:numId w:val="14"/>
            </w:numPr>
            <w:spacing w:after="130" w:line="259" w:lineRule="auto"/>
            <w:ind w:hanging="361"/>
            <w:rPr>
              <w:rFonts w:ascii="Arial" w:eastAsia="Arial" w:hAnsi="Arial" w:cs="Al Qabas Light"/>
              <w:b/>
              <w:bCs/>
            </w:rPr>
          </w:pPr>
          <w:r w:rsidRPr="00D26EE3">
            <w:rPr>
              <w:rFonts w:ascii="Arial" w:eastAsia="Arial" w:hAnsi="Arial" w:cs="Al Qabas Light" w:hint="cs"/>
              <w:b/>
              <w:bCs/>
              <w:rtl/>
            </w:rPr>
            <w:t>تفريغ</w:t>
          </w:r>
          <w:r w:rsidRPr="00D26EE3">
            <w:rPr>
              <w:rFonts w:ascii="Arial" w:eastAsia="Arial" w:hAnsi="Arial" w:cs="Al Qabas Light"/>
              <w:b/>
              <w:bCs/>
              <w:rtl/>
            </w:rPr>
            <w:t xml:space="preserve"> </w:t>
          </w:r>
          <w:r w:rsidRPr="00D26EE3">
            <w:rPr>
              <w:rFonts w:ascii="Arial" w:eastAsia="Arial" w:hAnsi="Arial" w:cs="Al Qabas Light" w:hint="cs"/>
              <w:b/>
              <w:bCs/>
              <w:rtl/>
            </w:rPr>
            <w:t>وتحليل</w:t>
          </w:r>
          <w:r w:rsidRPr="00D26EE3">
            <w:rPr>
              <w:rFonts w:ascii="Arial" w:eastAsia="Arial" w:hAnsi="Arial" w:cs="Al Qabas Light"/>
              <w:b/>
              <w:bCs/>
              <w:rtl/>
            </w:rPr>
            <w:t xml:space="preserve"> </w:t>
          </w:r>
          <w:r w:rsidRPr="00D26EE3">
            <w:rPr>
              <w:rFonts w:ascii="Arial" w:eastAsia="Arial" w:hAnsi="Arial" w:cs="Al Qabas Light" w:hint="cs"/>
              <w:b/>
              <w:bCs/>
              <w:rtl/>
            </w:rPr>
            <w:t>البيانات</w:t>
          </w:r>
          <w:r w:rsidRPr="00D26EE3">
            <w:rPr>
              <w:rFonts w:ascii="Arial" w:eastAsia="Arial" w:hAnsi="Arial" w:cs="Al Qabas Light"/>
              <w:b/>
              <w:bCs/>
              <w:rtl/>
            </w:rPr>
            <w:t xml:space="preserve">  </w:t>
          </w:r>
        </w:p>
        <w:p w14:paraId="3D2504AB" w14:textId="1DF421F1" w:rsidR="00FA2752" w:rsidRPr="00D26EE3" w:rsidRDefault="00FA2752" w:rsidP="00FA2752">
          <w:pPr>
            <w:spacing w:after="3" w:line="364" w:lineRule="auto"/>
            <w:ind w:left="97" w:right="115" w:hanging="8"/>
            <w:jc w:val="both"/>
            <w:rPr>
              <w:rFonts w:ascii="Arial" w:eastAsia="Arial" w:hAnsi="Arial" w:cs="Al Qabas Light"/>
            </w:rPr>
          </w:pPr>
          <w:r w:rsidRPr="00D26EE3">
            <w:rPr>
              <w:rFonts w:ascii="Arial" w:eastAsia="Arial" w:hAnsi="Arial" w:cs="Al Qabas Light"/>
              <w:rtl/>
            </w:rPr>
            <w:t xml:space="preserve">بعد استكمال المرحلة </w:t>
          </w:r>
          <w:r w:rsidR="001902EF" w:rsidRPr="00D26EE3">
            <w:rPr>
              <w:rFonts w:ascii="Arial" w:eastAsia="Arial" w:hAnsi="Arial" w:cs="Al Qabas Light" w:hint="cs"/>
              <w:rtl/>
            </w:rPr>
            <w:t xml:space="preserve">الأولى </w:t>
          </w:r>
          <w:r w:rsidR="001902EF" w:rsidRPr="00D26EE3">
            <w:rPr>
              <w:rFonts w:ascii="Arial" w:eastAsia="Arial" w:hAnsi="Arial" w:cs="Al Qabas Light"/>
              <w:rtl/>
            </w:rPr>
            <w:t>(</w:t>
          </w:r>
          <w:r w:rsidR="001902EF" w:rsidRPr="00D26EE3">
            <w:rPr>
              <w:rFonts w:ascii="Arial" w:eastAsia="Arial" w:hAnsi="Arial" w:cs="Al Qabas Light" w:hint="cs"/>
              <w:rtl/>
            </w:rPr>
            <w:t>جمع</w:t>
          </w:r>
          <w:r w:rsidRPr="00D26EE3">
            <w:rPr>
              <w:rFonts w:ascii="Arial" w:eastAsia="Arial" w:hAnsi="Arial" w:cs="Al Qabas Light"/>
              <w:rtl/>
            </w:rPr>
            <w:t xml:space="preserve"> </w:t>
          </w:r>
          <w:r w:rsidRPr="00D26EE3">
            <w:rPr>
              <w:rFonts w:ascii="Arial" w:eastAsia="Arial" w:hAnsi="Arial" w:cs="Al Qabas Light" w:hint="cs"/>
              <w:rtl/>
            </w:rPr>
            <w:t>البيانات</w:t>
          </w:r>
          <w:r w:rsidRPr="00D26EE3">
            <w:rPr>
              <w:rFonts w:ascii="Arial" w:eastAsia="Arial" w:hAnsi="Arial" w:cs="Al Qabas Light"/>
              <w:rtl/>
            </w:rPr>
            <w:t xml:space="preserve">)، سنقوم </w:t>
          </w:r>
          <w:r w:rsidRPr="00D26EE3">
            <w:rPr>
              <w:rFonts w:ascii="Arial" w:eastAsia="Arial" w:hAnsi="Arial" w:cs="Al Qabas Light" w:hint="cs"/>
              <w:rtl/>
            </w:rPr>
            <w:t>بتفريغ</w:t>
          </w:r>
          <w:r w:rsidRPr="00D26EE3">
            <w:rPr>
              <w:rFonts w:ascii="Arial" w:eastAsia="Arial" w:hAnsi="Arial" w:cs="Al Qabas Light"/>
              <w:rtl/>
            </w:rPr>
            <w:t xml:space="preserve"> </w:t>
          </w:r>
          <w:r w:rsidRPr="00D26EE3">
            <w:rPr>
              <w:rFonts w:ascii="Arial" w:eastAsia="Arial" w:hAnsi="Arial" w:cs="Al Qabas Light" w:hint="cs"/>
              <w:rtl/>
            </w:rPr>
            <w:t>البيانات</w:t>
          </w:r>
          <w:r w:rsidRPr="00D26EE3">
            <w:rPr>
              <w:rFonts w:ascii="Arial" w:eastAsia="Arial" w:hAnsi="Arial" w:cs="Al Qabas Light"/>
              <w:rtl/>
            </w:rPr>
            <w:t xml:space="preserve"> عن </w:t>
          </w:r>
          <w:r w:rsidRPr="00D26EE3">
            <w:rPr>
              <w:rFonts w:ascii="Arial" w:eastAsia="Arial" w:hAnsi="Arial" w:cs="Al Qabas Light" w:hint="cs"/>
              <w:rtl/>
            </w:rPr>
            <w:t>طريق</w:t>
          </w:r>
          <w:r w:rsidRPr="00D26EE3">
            <w:rPr>
              <w:rFonts w:ascii="Arial" w:eastAsia="Arial" w:hAnsi="Arial" w:cs="Al Qabas Light"/>
              <w:rtl/>
            </w:rPr>
            <w:t xml:space="preserve"> برنامج </w:t>
          </w:r>
          <w:r w:rsidRPr="00D26EE3">
            <w:rPr>
              <w:rFonts w:ascii="Arial" w:eastAsia="Arial" w:hAnsi="Arial" w:cs="Al Qabas Light" w:hint="cs"/>
              <w:rtl/>
            </w:rPr>
            <w:t>التحليل</w:t>
          </w:r>
          <w:r w:rsidRPr="00D26EE3">
            <w:rPr>
              <w:rFonts w:ascii="Arial" w:eastAsia="Arial" w:hAnsi="Arial" w:cs="Al Qabas Light"/>
              <w:rtl/>
            </w:rPr>
            <w:t xml:space="preserve"> الإحصائي </w:t>
          </w:r>
          <w:r w:rsidRPr="00D26EE3">
            <w:rPr>
              <w:rFonts w:ascii="Arial" w:eastAsia="Arial" w:hAnsi="Arial" w:cs="Al Qabas Light"/>
            </w:rPr>
            <w:t>SPSS</w:t>
          </w:r>
          <w:r w:rsidRPr="00D26EE3">
            <w:rPr>
              <w:rFonts w:ascii="Arial" w:eastAsia="Arial" w:hAnsi="Arial" w:cs="Al Qabas Light"/>
              <w:rtl/>
            </w:rPr>
            <w:t xml:space="preserve"> وذلك </w:t>
          </w:r>
          <w:r w:rsidRPr="00D26EE3">
            <w:rPr>
              <w:rFonts w:ascii="Arial" w:eastAsia="Arial" w:hAnsi="Arial" w:cs="Al Qabas Light" w:hint="cs"/>
              <w:rtl/>
            </w:rPr>
            <w:t>لتسهيل</w:t>
          </w:r>
          <w:r w:rsidRPr="00D26EE3">
            <w:rPr>
              <w:rFonts w:ascii="Arial" w:eastAsia="Arial" w:hAnsi="Arial" w:cs="Al Qabas Light"/>
              <w:rtl/>
            </w:rPr>
            <w:t xml:space="preserve"> </w:t>
          </w:r>
          <w:r w:rsidRPr="00D26EE3">
            <w:rPr>
              <w:rFonts w:ascii="Arial" w:eastAsia="Arial" w:hAnsi="Arial" w:cs="Al Qabas Light" w:hint="cs"/>
              <w:rtl/>
            </w:rPr>
            <w:t>عميلة</w:t>
          </w:r>
          <w:r w:rsidRPr="00D26EE3">
            <w:rPr>
              <w:rFonts w:ascii="Arial" w:eastAsia="Arial" w:hAnsi="Arial" w:cs="Al Qabas Light"/>
              <w:rtl/>
            </w:rPr>
            <w:t xml:space="preserve"> </w:t>
          </w:r>
          <w:r w:rsidRPr="00D26EE3">
            <w:rPr>
              <w:rFonts w:ascii="Arial" w:eastAsia="Arial" w:hAnsi="Arial" w:cs="Al Qabas Light" w:hint="cs"/>
              <w:rtl/>
            </w:rPr>
            <w:t>التفريغ</w:t>
          </w:r>
          <w:r w:rsidRPr="00D26EE3">
            <w:rPr>
              <w:rFonts w:ascii="Arial" w:eastAsia="Arial" w:hAnsi="Arial" w:cs="Al Qabas Light"/>
              <w:rtl/>
            </w:rPr>
            <w:t xml:space="preserve"> </w:t>
          </w:r>
          <w:r w:rsidRPr="00D26EE3">
            <w:rPr>
              <w:rFonts w:ascii="Arial" w:eastAsia="Arial" w:hAnsi="Arial" w:cs="Al Qabas Light" w:hint="cs"/>
              <w:rtl/>
            </w:rPr>
            <w:t>والتحليل</w:t>
          </w:r>
          <w:r w:rsidRPr="00D26EE3">
            <w:rPr>
              <w:rFonts w:ascii="Arial" w:eastAsia="Arial" w:hAnsi="Arial" w:cs="Al Qabas Light"/>
              <w:rtl/>
            </w:rPr>
            <w:t xml:space="preserve"> </w:t>
          </w:r>
          <w:r w:rsidRPr="00D26EE3">
            <w:rPr>
              <w:rFonts w:ascii="Arial" w:eastAsia="Arial" w:hAnsi="Arial" w:cs="Al Qabas Light" w:hint="cs"/>
              <w:rtl/>
            </w:rPr>
            <w:t>للبيانات</w:t>
          </w:r>
          <w:r w:rsidRPr="00D26EE3">
            <w:rPr>
              <w:rFonts w:ascii="Arial" w:eastAsia="Arial" w:hAnsi="Arial" w:cs="Al Qabas Light"/>
              <w:rtl/>
            </w:rPr>
            <w:t xml:space="preserve"> واستخلاص النتائج والعلاقات المختلفة، وسوف </w:t>
          </w:r>
          <w:r w:rsidRPr="00D26EE3">
            <w:rPr>
              <w:rFonts w:ascii="Arial" w:eastAsia="Arial" w:hAnsi="Arial" w:cs="Al Qabas Light" w:hint="cs"/>
              <w:rtl/>
            </w:rPr>
            <w:t>بتم</w:t>
          </w:r>
          <w:r w:rsidRPr="00D26EE3">
            <w:rPr>
              <w:rFonts w:ascii="Arial" w:eastAsia="Arial" w:hAnsi="Arial" w:cs="Al Qabas Light"/>
              <w:rtl/>
            </w:rPr>
            <w:t xml:space="preserve"> استخدام أسلوب الجداول والرسومات </w:t>
          </w:r>
          <w:r w:rsidRPr="00D26EE3">
            <w:rPr>
              <w:rFonts w:ascii="Arial" w:eastAsia="Arial" w:hAnsi="Arial" w:cs="Al Qabas Light" w:hint="cs"/>
              <w:rtl/>
            </w:rPr>
            <w:t>البيانية</w:t>
          </w:r>
          <w:r w:rsidRPr="00D26EE3">
            <w:rPr>
              <w:rFonts w:ascii="Arial" w:eastAsia="Arial" w:hAnsi="Arial" w:cs="Al Qabas Light"/>
              <w:rtl/>
            </w:rPr>
            <w:t xml:space="preserve"> والتي توضح المعلومات </w:t>
          </w:r>
          <w:r w:rsidRPr="00D26EE3">
            <w:rPr>
              <w:rFonts w:ascii="Arial" w:eastAsia="Arial" w:hAnsi="Arial" w:cs="Al Qabas Light" w:hint="cs"/>
              <w:rtl/>
            </w:rPr>
            <w:t>والبنانات</w:t>
          </w:r>
          <w:r w:rsidRPr="00D26EE3">
            <w:rPr>
              <w:rFonts w:ascii="Arial" w:eastAsia="Arial" w:hAnsi="Arial" w:cs="Al Qabas Light"/>
              <w:rtl/>
            </w:rPr>
            <w:t xml:space="preserve"> الموجودة في الدارسة. </w:t>
          </w:r>
        </w:p>
        <w:p w14:paraId="5030F048" w14:textId="77777777" w:rsidR="00FA2752" w:rsidRDefault="00FA2752" w:rsidP="00FA2752">
          <w:pPr>
            <w:spacing w:after="103"/>
            <w:ind w:right="564"/>
          </w:pPr>
          <w:r>
            <w:rPr>
              <w:rFonts w:ascii="Arial" w:eastAsia="Arial" w:hAnsi="Arial" w:cs="Arial"/>
              <w:sz w:val="28"/>
            </w:rPr>
            <w:t xml:space="preserve"> </w:t>
          </w:r>
        </w:p>
        <w:p w14:paraId="007EE409" w14:textId="77777777" w:rsidR="00FA2752" w:rsidRPr="00D26EE3" w:rsidRDefault="00FA2752" w:rsidP="00FA2752">
          <w:pPr>
            <w:numPr>
              <w:ilvl w:val="1"/>
              <w:numId w:val="14"/>
            </w:numPr>
            <w:spacing w:after="130" w:line="259" w:lineRule="auto"/>
            <w:ind w:hanging="361"/>
            <w:rPr>
              <w:rFonts w:ascii="Arial" w:eastAsia="Arial" w:hAnsi="Arial" w:cs="Al Qabas Light"/>
              <w:b/>
              <w:bCs/>
            </w:rPr>
          </w:pPr>
          <w:r w:rsidRPr="00D26EE3">
            <w:rPr>
              <w:rFonts w:ascii="Arial" w:eastAsia="Arial" w:hAnsi="Arial" w:cs="Al Qabas Light"/>
              <w:b/>
              <w:bCs/>
              <w:rtl/>
            </w:rPr>
            <w:t xml:space="preserve">استخلاص النتائج </w:t>
          </w:r>
          <w:r>
            <w:rPr>
              <w:rFonts w:ascii="Arial" w:eastAsia="Arial" w:hAnsi="Arial" w:cs="Al Qabas Light" w:hint="cs"/>
              <w:b/>
              <w:bCs/>
              <w:rtl/>
            </w:rPr>
            <w:t xml:space="preserve">والتوصيات </w:t>
          </w:r>
          <w:r w:rsidRPr="00D26EE3">
            <w:rPr>
              <w:rFonts w:ascii="Arial" w:eastAsia="Arial" w:hAnsi="Arial" w:cs="Al Qabas Light"/>
              <w:b/>
              <w:bCs/>
              <w:rtl/>
            </w:rPr>
            <w:t xml:space="preserve"> </w:t>
          </w:r>
        </w:p>
        <w:p w14:paraId="1EFED3A3" w14:textId="77777777" w:rsidR="00FA2752" w:rsidRPr="00E9595B" w:rsidRDefault="00FA2752" w:rsidP="00FA2752">
          <w:pPr>
            <w:spacing w:after="3" w:line="364" w:lineRule="auto"/>
            <w:ind w:left="97" w:right="115" w:hanging="8"/>
            <w:jc w:val="both"/>
            <w:rPr>
              <w:rFonts w:ascii="Arial" w:eastAsia="Arial" w:hAnsi="Arial" w:cs="Al Qabas Light"/>
              <w:rtl/>
            </w:rPr>
          </w:pPr>
          <w:r w:rsidRPr="00E9595B">
            <w:rPr>
              <w:rFonts w:ascii="Arial" w:eastAsia="Arial" w:hAnsi="Arial" w:cs="Al Qabas Light"/>
              <w:rtl/>
            </w:rPr>
            <w:t xml:space="preserve">بعد </w:t>
          </w:r>
          <w:r w:rsidRPr="00E9595B">
            <w:rPr>
              <w:rFonts w:ascii="Arial" w:eastAsia="Arial" w:hAnsi="Arial" w:cs="Al Qabas Light" w:hint="cs"/>
              <w:rtl/>
            </w:rPr>
            <w:t>الانتهاء</w:t>
          </w:r>
          <w:r w:rsidRPr="00E9595B">
            <w:rPr>
              <w:rFonts w:ascii="Arial" w:eastAsia="Arial" w:hAnsi="Arial" w:cs="Al Qabas Light"/>
              <w:rtl/>
            </w:rPr>
            <w:t xml:space="preserve"> من </w:t>
          </w:r>
          <w:r w:rsidRPr="00E9595B">
            <w:rPr>
              <w:rFonts w:ascii="Arial" w:eastAsia="Arial" w:hAnsi="Arial" w:cs="Al Qabas Light" w:hint="cs"/>
              <w:rtl/>
            </w:rPr>
            <w:t>عملية</w:t>
          </w:r>
          <w:r w:rsidRPr="00E9595B">
            <w:rPr>
              <w:rFonts w:ascii="Arial" w:eastAsia="Arial" w:hAnsi="Arial" w:cs="Al Qabas Light"/>
              <w:rtl/>
            </w:rPr>
            <w:t xml:space="preserve"> </w:t>
          </w:r>
          <w:r w:rsidRPr="00E9595B">
            <w:rPr>
              <w:rFonts w:ascii="Arial" w:eastAsia="Arial" w:hAnsi="Arial" w:cs="Al Qabas Light" w:hint="cs"/>
              <w:rtl/>
            </w:rPr>
            <w:t>تفريغ</w:t>
          </w:r>
          <w:r w:rsidRPr="00E9595B">
            <w:rPr>
              <w:rFonts w:ascii="Arial" w:eastAsia="Arial" w:hAnsi="Arial" w:cs="Al Qabas Light"/>
              <w:rtl/>
            </w:rPr>
            <w:t xml:space="preserve"> </w:t>
          </w:r>
          <w:r w:rsidRPr="00E9595B">
            <w:rPr>
              <w:rFonts w:ascii="Arial" w:eastAsia="Arial" w:hAnsi="Arial" w:cs="Al Qabas Light" w:hint="cs"/>
              <w:rtl/>
            </w:rPr>
            <w:t>وتحليل</w:t>
          </w:r>
          <w:r w:rsidRPr="00E9595B">
            <w:rPr>
              <w:rFonts w:ascii="Arial" w:eastAsia="Arial" w:hAnsi="Arial" w:cs="Al Qabas Light"/>
              <w:rtl/>
            </w:rPr>
            <w:t xml:space="preserve"> </w:t>
          </w:r>
          <w:r w:rsidRPr="00E9595B">
            <w:rPr>
              <w:rFonts w:ascii="Arial" w:eastAsia="Arial" w:hAnsi="Arial" w:cs="Al Qabas Light" w:hint="cs"/>
              <w:rtl/>
            </w:rPr>
            <w:t>البيانات</w:t>
          </w:r>
          <w:r w:rsidRPr="00E9595B">
            <w:rPr>
              <w:rFonts w:ascii="Arial" w:eastAsia="Arial" w:hAnsi="Arial" w:cs="Al Qabas Light"/>
              <w:rtl/>
            </w:rPr>
            <w:t xml:space="preserve"> واستخلاص العلاقات والنتائج، نصل إلى مرحلة إعداد نتائج </w:t>
          </w:r>
          <w:r w:rsidRPr="00E9595B">
            <w:rPr>
              <w:rFonts w:ascii="Arial" w:eastAsia="Arial" w:hAnsi="Arial" w:cs="Al Qabas Light" w:hint="cs"/>
              <w:rtl/>
            </w:rPr>
            <w:t>وتوصيات</w:t>
          </w:r>
          <w:r w:rsidRPr="00E9595B">
            <w:rPr>
              <w:rFonts w:ascii="Arial" w:eastAsia="Arial" w:hAnsi="Arial" w:cs="Al Qabas Light"/>
              <w:rtl/>
            </w:rPr>
            <w:t xml:space="preserve"> الدراسة </w:t>
          </w:r>
          <w:r w:rsidRPr="00E9595B">
            <w:rPr>
              <w:rFonts w:ascii="Arial" w:eastAsia="Arial" w:hAnsi="Arial" w:cs="Al Qabas Light" w:hint="cs"/>
              <w:rtl/>
            </w:rPr>
            <w:t>حيث</w:t>
          </w:r>
          <w:r w:rsidRPr="00E9595B">
            <w:rPr>
              <w:rFonts w:ascii="Arial" w:eastAsia="Arial" w:hAnsi="Arial" w:cs="Al Qabas Light"/>
              <w:rtl/>
            </w:rPr>
            <w:t xml:space="preserve"> نقوم باستخلاص النتائج </w:t>
          </w:r>
          <w:r w:rsidRPr="00E9595B">
            <w:rPr>
              <w:rFonts w:ascii="Arial" w:eastAsia="Arial" w:hAnsi="Arial" w:cs="Al Qabas Light" w:hint="cs"/>
              <w:rtl/>
            </w:rPr>
            <w:t>النهائية</w:t>
          </w:r>
          <w:r w:rsidRPr="00E9595B">
            <w:rPr>
              <w:rFonts w:ascii="Arial" w:eastAsia="Arial" w:hAnsi="Arial" w:cs="Al Qabas Light"/>
              <w:rtl/>
            </w:rPr>
            <w:t xml:space="preserve"> للدراسة </w:t>
          </w:r>
          <w:r w:rsidRPr="00E9595B">
            <w:rPr>
              <w:rFonts w:ascii="Arial" w:eastAsia="Arial" w:hAnsi="Arial" w:cs="Al Qabas Light" w:hint="cs"/>
              <w:rtl/>
            </w:rPr>
            <w:t>وتقديم</w:t>
          </w:r>
          <w:r w:rsidRPr="00E9595B">
            <w:rPr>
              <w:rFonts w:ascii="Arial" w:eastAsia="Arial" w:hAnsi="Arial" w:cs="Al Qabas Light"/>
              <w:rtl/>
            </w:rPr>
            <w:t xml:space="preserve"> </w:t>
          </w:r>
          <w:r w:rsidRPr="00E9595B">
            <w:rPr>
              <w:rFonts w:ascii="Arial" w:eastAsia="Arial" w:hAnsi="Arial" w:cs="Al Qabas Light" w:hint="cs"/>
              <w:rtl/>
            </w:rPr>
            <w:t>التوصيات</w:t>
          </w:r>
          <w:r w:rsidRPr="00E9595B">
            <w:rPr>
              <w:rFonts w:ascii="Arial" w:eastAsia="Arial" w:hAnsi="Arial" w:cs="Al Qabas Light"/>
              <w:rtl/>
            </w:rPr>
            <w:t xml:space="preserve"> التي تخدم </w:t>
          </w:r>
          <w:r w:rsidRPr="00E9595B">
            <w:rPr>
              <w:rFonts w:ascii="Arial" w:eastAsia="Arial" w:hAnsi="Arial" w:cs="Al Qabas Light" w:hint="cs"/>
              <w:rtl/>
            </w:rPr>
            <w:t>أهداف</w:t>
          </w:r>
          <w:r w:rsidRPr="00E9595B">
            <w:rPr>
              <w:rFonts w:ascii="Arial" w:eastAsia="Arial" w:hAnsi="Arial" w:cs="Al Qabas Light"/>
              <w:rtl/>
            </w:rPr>
            <w:t xml:space="preserve"> الدراسة  </w:t>
          </w:r>
        </w:p>
        <w:p w14:paraId="3109C7B1" w14:textId="77777777" w:rsidR="00FA2752" w:rsidRDefault="00FA2752" w:rsidP="00FA2752">
          <w:pPr>
            <w:jc w:val="lowKashida"/>
            <w:rPr>
              <w:rFonts w:cs="Al Qabas Light"/>
              <w:sz w:val="18"/>
              <w:szCs w:val="18"/>
              <w:rtl/>
            </w:rPr>
          </w:pPr>
        </w:p>
        <w:p w14:paraId="5F3EAE79" w14:textId="1F781F10" w:rsidR="00FA2752" w:rsidRPr="007704E0" w:rsidRDefault="00FA2752" w:rsidP="00FA2752">
          <w:pPr>
            <w:pStyle w:val="Heading1"/>
            <w:spacing w:line="360" w:lineRule="auto"/>
            <w:rPr>
              <w:rFonts w:cs="Al Qabas Bold"/>
              <w:sz w:val="24"/>
              <w:szCs w:val="24"/>
            </w:rPr>
          </w:pPr>
          <w:bookmarkStart w:id="6" w:name="_Toc131291246"/>
          <w:r>
            <w:rPr>
              <w:rFonts w:cs="Al Qabas Bold" w:hint="cs"/>
              <w:sz w:val="24"/>
              <w:szCs w:val="24"/>
              <w:rtl/>
            </w:rPr>
            <w:t xml:space="preserve">البرنامج الزمني </w:t>
          </w:r>
          <w:bookmarkEnd w:id="6"/>
          <w:r w:rsidR="001902EF">
            <w:rPr>
              <w:rFonts w:cs="Al Qabas Bold" w:hint="cs"/>
              <w:sz w:val="24"/>
              <w:szCs w:val="24"/>
              <w:rtl/>
            </w:rPr>
            <w:t>لل</w:t>
          </w:r>
          <w:r w:rsidR="001902EF">
            <w:rPr>
              <w:rFonts w:ascii="Arial" w:hAnsi="Arial" w:cs="Arial" w:hint="cs"/>
              <w:sz w:val="24"/>
              <w:szCs w:val="24"/>
              <w:rtl/>
            </w:rPr>
            <w:t>تنف</w:t>
          </w:r>
          <w:r w:rsidR="001902EF">
            <w:rPr>
              <w:rFonts w:cs="___WRD_EMBED_SUB_51" w:hint="cs"/>
              <w:sz w:val="24"/>
              <w:szCs w:val="24"/>
              <w:rtl/>
            </w:rPr>
            <w:t>ي</w:t>
          </w:r>
          <w:r w:rsidR="001902EF">
            <w:rPr>
              <w:rFonts w:ascii="Arial" w:hAnsi="Arial" w:cs="Arial" w:hint="cs"/>
              <w:sz w:val="24"/>
              <w:szCs w:val="24"/>
              <w:rtl/>
            </w:rPr>
            <w:t>ذ</w:t>
          </w:r>
          <w:r w:rsidR="001902EF">
            <w:rPr>
              <w:rFonts w:cs="Al Qabas Bold" w:hint="cs"/>
              <w:sz w:val="24"/>
              <w:szCs w:val="24"/>
              <w:rtl/>
            </w:rPr>
            <w:t>:</w:t>
          </w:r>
          <w:r>
            <w:rPr>
              <w:rFonts w:cs="Al Qabas Bold" w:hint="cs"/>
              <w:sz w:val="24"/>
              <w:szCs w:val="24"/>
              <w:rtl/>
            </w:rPr>
            <w:t xml:space="preserve"> </w:t>
          </w:r>
        </w:p>
        <w:p w14:paraId="02B84000" w14:textId="77777777" w:rsidR="00FA2752" w:rsidRPr="00FA2752" w:rsidRDefault="00FA2752" w:rsidP="00FA2752">
          <w:pPr>
            <w:rPr>
              <w:rFonts w:eastAsiaTheme="majorEastAsia" w:cs="Al Qabas Light"/>
              <w:color w:val="auto"/>
            </w:rPr>
          </w:pPr>
          <w:r w:rsidRPr="004C6551">
            <w:rPr>
              <w:rFonts w:ascii="Arial" w:eastAsia="Arial" w:hAnsi="Arial" w:cs="Al Qabas Light" w:hint="cs"/>
              <w:rtl/>
            </w:rPr>
            <w:t>سيتم تنفيذ الدراسة خلال مدة زمنية</w:t>
          </w:r>
        </w:p>
        <w:p w14:paraId="717BE84F" w14:textId="77777777" w:rsidR="00FA2752" w:rsidRPr="00FA2752" w:rsidRDefault="0096157D" w:rsidP="00FA2752">
          <w:pPr>
            <w:rPr>
              <w:rFonts w:eastAsiaTheme="majorEastAsia" w:cs="Al Qabas Light"/>
              <w:color w:val="auto"/>
              <w:rtl/>
            </w:rPr>
          </w:pPr>
        </w:p>
      </w:sdtContent>
    </w:sdt>
    <w:sectPr w:rsidR="00FA2752" w:rsidRPr="00FA2752" w:rsidSect="00FA2752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73" w:right="1132" w:bottom="1157" w:left="1135" w:header="720" w:footer="720" w:gutter="0"/>
      <w:pgNumType w:start="0"/>
      <w:cols w:space="720"/>
      <w:titlePg/>
      <w:bidi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B8AD2" w14:textId="77777777" w:rsidR="0096157D" w:rsidRDefault="0096157D">
      <w:pPr>
        <w:spacing w:after="0" w:line="240" w:lineRule="auto"/>
      </w:pPr>
      <w:r>
        <w:separator/>
      </w:r>
    </w:p>
  </w:endnote>
  <w:endnote w:type="continuationSeparator" w:id="0">
    <w:p w14:paraId="2288FC78" w14:textId="77777777" w:rsidR="0096157D" w:rsidRDefault="00961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Regular r:id="rId1" w:subsetted="1" w:fontKey="{D9734CE1-F963-490B-B5A1-B38FE34F2C3E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2" w:subsetted="1" w:fontKey="{5C2A72AF-A5F5-4FD6-95E2-9FE00815C2A0}"/>
    <w:embedBold r:id="rId3" w:subsetted="1" w:fontKey="{0A13A66C-7DE2-4CB6-BD60-CC861757009F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 Qabas Light">
    <w:charset w:val="B2"/>
    <w:family w:val="auto"/>
    <w:pitch w:val="variable"/>
    <w:sig w:usb0="00002001" w:usb1="00000000" w:usb2="00000008" w:usb3="00000000" w:csb0="00000040" w:csb1="00000000"/>
    <w:embedRegular r:id="rId4" w:fontKey="{055C3608-DB72-422D-9E47-B1E9C75458E1}"/>
    <w:embedBold r:id="rId5" w:fontKey="{878D4515-0485-40A1-884A-EDD2D8E1AB26}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  <w:embedRegular r:id="rId6" w:fontKey="{BC12E019-5BF2-4722-A8F1-388A1AB3F052}"/>
    <w:embedBold r:id="rId7" w:fontKey="{CA91E1D0-993C-4ECA-9DFE-F844CF24FCA4}"/>
    <w:embedItalic r:id="rId8" w:fontKey="{DB8D73E9-F584-4FC4-BA18-990D8F5B99C8}"/>
    <w:embedBoldItalic r:id="rId9" w:fontKey="{2B96D2CA-2313-4D11-9EEF-F5A8956B1639}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  <w:embedBold r:id="rId10" w:subsetted="1" w:fontKey="{58C59BCC-C35F-4963-A42A-442296DED512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 Qabas Bold">
    <w:charset w:val="B2"/>
    <w:family w:val="auto"/>
    <w:pitch w:val="variable"/>
    <w:sig w:usb0="00002001" w:usb1="00000000" w:usb2="00000008" w:usb3="00000000" w:csb0="00000040" w:csb1="00000000"/>
    <w:embedRegular r:id="rId11" w:subsetted="1" w:fontKey="{F7E7524A-CE9C-4322-BACF-6378513EE39D}"/>
    <w:embedBold r:id="rId12" w:subsetted="1" w:fontKey="{F18C5A13-A5F6-4F9E-ACEA-4ABCB7275A44}"/>
  </w:font>
  <w:font w:name="GE SS Text Ultra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___WRD_EMBED_SUB_51">
    <w:altName w:val="Arial"/>
    <w:charset w:val="B2"/>
    <w:family w:val="auto"/>
    <w:pitch w:val="variable"/>
    <w:sig w:usb0="00002001" w:usb1="0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B82F5" w14:textId="77777777" w:rsidR="00206B03" w:rsidRDefault="00206B03" w:rsidP="00FA2752">
    <w:pPr>
      <w:bidi w:val="0"/>
      <w:spacing w:after="0"/>
      <w:ind w:right="83"/>
    </w:pPr>
    <w:r>
      <w:rPr>
        <w:rFonts w:ascii="Arial" w:eastAsia="Arial" w:hAnsi="Arial" w:cs="Arial"/>
        <w:color w:val="FFFFFF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10F9C" w14:textId="77777777" w:rsidR="00206B03" w:rsidRDefault="00206B03" w:rsidP="00206B03">
    <w:pPr>
      <w:bidi w:val="0"/>
      <w:spacing w:after="93"/>
      <w:ind w:right="6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77E8" w14:textId="77777777" w:rsidR="00206B03" w:rsidRDefault="0096157D">
    <w:pPr>
      <w:pStyle w:val="Footer"/>
    </w:pPr>
    <w:r>
      <w:rPr>
        <w:noProof/>
        <w:szCs w:val="20"/>
        <w:lang w:eastAsia="ja-JP"/>
      </w:rPr>
      <w:pict w14:anchorId="297EF9BB">
        <v:rect id="_x0000_s2053" style="position:absolute;left:0;text-align:left;margin-left:-15.1pt;margin-top:0;width:41.85pt;height:697.95pt;flip:x;z-index:251665408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next-textbox:#_x0000_s2053" inset=",,8.64pt,10.8pt">
            <w:txbxContent>
              <w:p w14:paraId="68B2AF4C" w14:textId="77777777" w:rsidR="00206B03" w:rsidRPr="00FA2752" w:rsidRDefault="0096157D">
                <w:pPr>
                  <w:pStyle w:val="NoSpacing"/>
                  <w:rPr>
                    <w:rFonts w:asciiTheme="majorHAnsi" w:eastAsiaTheme="majorEastAsia" w:hAnsiTheme="majorHAnsi" w:cs="Al Qabas Light"/>
                    <w:color w:val="7F7F7F" w:themeColor="text1" w:themeTint="80"/>
                    <w:sz w:val="20"/>
                    <w:szCs w:val="20"/>
                  </w:rPr>
                </w:pPr>
                <w:sdt>
                  <w:sdtPr>
                    <w:rPr>
                      <w:rFonts w:asciiTheme="majorHAnsi" w:eastAsiaTheme="majorEastAsia" w:hAnsiTheme="majorHAnsi" w:cs="Al Qabas Light"/>
                      <w:color w:val="7F7F7F" w:themeColor="text1" w:themeTint="80"/>
                      <w:sz w:val="20"/>
                      <w:szCs w:val="20"/>
                      <w:rtl/>
                    </w:rPr>
                    <w:alias w:val="العنوان"/>
                    <w:id w:val="201965352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1F7095">
                      <w:rPr>
                        <w:rFonts w:asciiTheme="majorHAnsi" w:eastAsiaTheme="majorEastAsia" w:hAnsiTheme="majorHAnsi" w:cs="Al Qabas Light"/>
                        <w:color w:val="7F7F7F" w:themeColor="text1" w:themeTint="80"/>
                        <w:sz w:val="20"/>
                        <w:szCs w:val="20"/>
                        <w:rtl/>
                        <w:lang w:val="en-US"/>
                      </w:rPr>
                      <w:t>خطة الدراسة السوقية</w:t>
                    </w:r>
                  </w:sdtContent>
                </w:sdt>
                <w:r w:rsidR="00206B03" w:rsidRPr="00FA2752">
                  <w:rPr>
                    <w:rFonts w:asciiTheme="majorHAnsi" w:eastAsiaTheme="majorEastAsia" w:hAnsiTheme="majorHAnsi" w:cs="Al Qabas Light"/>
                    <w:color w:val="7F7F7F" w:themeColor="text1" w:themeTint="80"/>
                    <w:sz w:val="20"/>
                    <w:szCs w:val="20"/>
                    <w:rtl/>
                    <w:lang w:val="ar-SA"/>
                  </w:rPr>
                  <w:t xml:space="preserve"> | </w:t>
                </w:r>
                <w:sdt>
                  <w:sdtPr>
                    <w:rPr>
                      <w:rFonts w:asciiTheme="majorHAnsi" w:eastAsiaTheme="majorEastAsia" w:hAnsiTheme="majorHAnsi" w:cs="Al Qabas Light"/>
                      <w:color w:val="7F7F7F" w:themeColor="text1" w:themeTint="80"/>
                      <w:sz w:val="20"/>
                      <w:szCs w:val="20"/>
                      <w:rtl/>
                    </w:rPr>
                    <w:alias w:val="التاريخ"/>
                    <w:id w:val="201965362"/>
                    <w:dataBinding w:prefixMappings="xmlns:ns0='http://schemas.microsoft.com/office/2006/coverPageProps'" w:xpath="/ns0:CoverPageProperties[1]/ns0:PublishDate[1]" w:storeItemID="{55AF091B-3C7A-41E3-B477-F2FDAA23CFDA}"/>
                    <w:date w:fullDate="2023-04-02T00:00:00Z">
                      <w:dateFormat w:val="dd/MM/yyyy"/>
                      <w:lid w:val="ar-SA"/>
                      <w:storeMappedDataAs w:val="dateTime"/>
                      <w:calendar w:val="hijri"/>
                    </w:date>
                  </w:sdtPr>
                  <w:sdtEndPr/>
                  <w:sdtContent>
                    <w:r w:rsidR="00206B03" w:rsidRPr="00FA2752">
                      <w:rPr>
                        <w:rFonts w:ascii="Times New Roman" w:eastAsiaTheme="majorEastAsia" w:hAnsi="Times New Roman" w:cs="Times New Roman" w:hint="cs"/>
                        <w:color w:val="7F7F7F" w:themeColor="text1" w:themeTint="80"/>
                        <w:sz w:val="20"/>
                        <w:szCs w:val="20"/>
                        <w:rtl/>
                      </w:rPr>
                      <w:t>‏</w:t>
                    </w:r>
                    <w:r w:rsidR="00206B03" w:rsidRPr="00FA2752">
                      <w:rPr>
                        <w:rFonts w:asciiTheme="majorHAnsi" w:eastAsiaTheme="majorEastAsia" w:hAnsiTheme="majorHAnsi" w:cs="Al Qabas Light" w:hint="cs"/>
                        <w:color w:val="7F7F7F" w:themeColor="text1" w:themeTint="80"/>
                        <w:sz w:val="20"/>
                        <w:szCs w:val="20"/>
                        <w:rtl/>
                      </w:rPr>
                      <w:t>12</w:t>
                    </w:r>
                    <w:r w:rsidR="00206B03" w:rsidRPr="00FA2752">
                      <w:rPr>
                        <w:rFonts w:ascii="Times New Roman" w:eastAsiaTheme="majorEastAsia" w:hAnsi="Times New Roman" w:cs="Times New Roman" w:hint="cs"/>
                        <w:color w:val="7F7F7F" w:themeColor="text1" w:themeTint="80"/>
                        <w:sz w:val="20"/>
                        <w:szCs w:val="20"/>
                        <w:rtl/>
                      </w:rPr>
                      <w:t>‏</w:t>
                    </w:r>
                    <w:r w:rsidR="00206B03" w:rsidRPr="00FA2752">
                      <w:rPr>
                        <w:rFonts w:asciiTheme="majorHAnsi" w:eastAsiaTheme="majorEastAsia" w:hAnsiTheme="majorHAnsi" w:cs="Al Qabas Light" w:hint="cs"/>
                        <w:color w:val="7F7F7F" w:themeColor="text1" w:themeTint="80"/>
                        <w:sz w:val="20"/>
                        <w:szCs w:val="20"/>
                        <w:rtl/>
                      </w:rPr>
                      <w:t>/09</w:t>
                    </w:r>
                    <w:r w:rsidR="00206B03" w:rsidRPr="00FA2752">
                      <w:rPr>
                        <w:rFonts w:ascii="Times New Roman" w:eastAsiaTheme="majorEastAsia" w:hAnsi="Times New Roman" w:cs="Times New Roman" w:hint="cs"/>
                        <w:color w:val="7F7F7F" w:themeColor="text1" w:themeTint="80"/>
                        <w:sz w:val="20"/>
                        <w:szCs w:val="20"/>
                        <w:rtl/>
                      </w:rPr>
                      <w:t>‏</w:t>
                    </w:r>
                    <w:r w:rsidR="00206B03" w:rsidRPr="00FA2752">
                      <w:rPr>
                        <w:rFonts w:asciiTheme="majorHAnsi" w:eastAsiaTheme="majorEastAsia" w:hAnsiTheme="majorHAnsi" w:cs="Al Qabas Light" w:hint="cs"/>
                        <w:color w:val="7F7F7F" w:themeColor="text1" w:themeTint="80"/>
                        <w:sz w:val="20"/>
                        <w:szCs w:val="20"/>
                        <w:rtl/>
                      </w:rPr>
                      <w:t>/1444</w:t>
                    </w:r>
                  </w:sdtContent>
                </w:sdt>
                <w:r w:rsidR="00206B03" w:rsidRPr="00FA2752">
                  <w:rPr>
                    <w:rFonts w:asciiTheme="majorHAnsi" w:eastAsiaTheme="majorEastAsia" w:hAnsiTheme="majorHAnsi" w:cs="Al Qabas Light"/>
                    <w:color w:val="7F7F7F" w:themeColor="text1" w:themeTint="80"/>
                    <w:sz w:val="20"/>
                    <w:szCs w:val="20"/>
                    <w:rtl/>
                    <w:lang w:val="ar-SA"/>
                  </w:rPr>
                  <w:t xml:space="preserve"> </w:t>
                </w:r>
              </w:p>
            </w:txbxContent>
          </v:textbox>
          <w10:wrap anchorx="margin" anchory="margin"/>
        </v:rect>
      </w:pict>
    </w:r>
    <w:r>
      <w:rPr>
        <w:noProof/>
        <w:szCs w:val="20"/>
        <w:lang w:eastAsia="ja-JP"/>
      </w:rPr>
      <w:pict w14:anchorId="073F39F4">
        <v:roundrect id="_x0000_s2054" style="position:absolute;left:0;text-align:left;margin-left:0;margin-top:0;width:546.3pt;height:790.3pt;flip:x;z-index:251666432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  <w:szCs w:val="20"/>
        <w:lang w:eastAsia="ja-JP"/>
      </w:rPr>
      <w:pict w14:anchorId="1F9EEFE7">
        <v:oval id="_x0000_s2052" style="position:absolute;left:0;text-align:left;margin-left:-23.6pt;margin-top:0;width:41pt;height:41pt;flip:x;z-index:251664384;mso-position-horizontal:right;mso-position-horizontal-relative:left-margin-area;mso-position-vertical:top;mso-position-vertical-relative:bottom-margin-area;v-text-anchor:middle" o:allowincell="f" fillcolor="#3494ba [3204]" stroked="f">
          <v:textbox style="mso-next-textbox:#_x0000_s2052" inset="0,0,0,0">
            <w:txbxContent>
              <w:p w14:paraId="40BCEC4E" w14:textId="77777777" w:rsidR="00206B03" w:rsidRDefault="00206B03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r>
                  <w:fldChar w:fldCharType="begin"/>
                </w:r>
                <w:r>
                  <w:instrText xml:space="preserve"> PAGE  \* Arabic  \* MERGEFORMAT </w:instrText>
                </w:r>
                <w:r>
                  <w:fldChar w:fldCharType="separate"/>
                </w:r>
                <w:r w:rsidRPr="00FA2752">
                  <w:rPr>
                    <w:rFonts w:cs="Perpetua"/>
                    <w:noProof/>
                    <w:color w:val="FFFFFF" w:themeColor="background1"/>
                    <w:sz w:val="40"/>
                    <w:szCs w:val="40"/>
                    <w:rtl/>
                    <w:lang w:val="ar-SA"/>
                  </w:rPr>
                  <w:t>2</w:t>
                </w:r>
                <w:r>
                  <w:rPr>
                    <w:noProof/>
                    <w:color w:val="FFFFFF" w:themeColor="background1"/>
                    <w:sz w:val="40"/>
                    <w:szCs w:val="40"/>
                    <w:lang w:val="ar-SA"/>
                  </w:rPr>
                  <w:fldChar w:fldCharType="end"/>
                </w:r>
              </w:p>
            </w:txbxContent>
          </v:textbox>
          <w10:wrap anchorx="margin" anchory="page"/>
        </v:oval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E115" w14:textId="77777777" w:rsidR="00206B03" w:rsidRDefault="00206B03">
    <w:pPr>
      <w:rPr>
        <w:sz w:val="20"/>
        <w:szCs w:val="20"/>
      </w:rPr>
    </w:pPr>
  </w:p>
  <w:p w14:paraId="3F12E827" w14:textId="77777777" w:rsidR="00206B03" w:rsidRDefault="00206B03">
    <w:pPr>
      <w:pStyle w:val="Footer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78D32" w14:textId="77777777" w:rsidR="00206B03" w:rsidRDefault="00206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2DBD" w14:textId="77777777" w:rsidR="0096157D" w:rsidRDefault="0096157D">
      <w:pPr>
        <w:spacing w:after="0" w:line="240" w:lineRule="auto"/>
      </w:pPr>
      <w:r>
        <w:separator/>
      </w:r>
    </w:p>
  </w:footnote>
  <w:footnote w:type="continuationSeparator" w:id="0">
    <w:p w14:paraId="0956563C" w14:textId="77777777" w:rsidR="0096157D" w:rsidRDefault="00961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4D050" w14:textId="77777777" w:rsidR="00206B03" w:rsidRDefault="00206B03" w:rsidP="00FA2752">
    <w:pPr>
      <w:spacing w:after="0"/>
    </w:pPr>
    <w:r>
      <w:rPr>
        <w:rFonts w:ascii="Arial" w:eastAsia="Arial" w:hAnsi="Arial" w:cs="Arial"/>
        <w:color w:val="FFFFFF"/>
        <w:sz w:val="20"/>
        <w:szCs w:val="20"/>
        <w:rtl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DCD5" w14:textId="77777777" w:rsidR="00206B03" w:rsidRDefault="00206B03" w:rsidP="00206B03">
    <w:pPr>
      <w:spacing w:after="0"/>
    </w:pPr>
    <w:r>
      <w:rPr>
        <w:rFonts w:ascii="Arial" w:eastAsia="Arial" w:hAnsi="Arial" w:cs="Arial"/>
        <w:color w:val="FFFFFF"/>
        <w:sz w:val="20"/>
        <w:szCs w:val="20"/>
        <w:rtl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0517" w14:textId="77777777" w:rsidR="00206B03" w:rsidRDefault="00206B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75BDA7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75BDA7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7FC0DB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3494BA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276E8B" w:themeColor="accent1" w:themeShade="BF"/>
      </w:rPr>
    </w:lvl>
  </w:abstractNum>
  <w:abstractNum w:abstractNumId="5" w15:restartNumberingAfterBreak="0">
    <w:nsid w:val="055C42CB"/>
    <w:multiLevelType w:val="multilevel"/>
    <w:tmpl w:val="4EB83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911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22" w:hanging="720"/>
      </w:pPr>
      <w:rPr>
        <w:rFonts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373" w:hanging="720"/>
      </w:pPr>
      <w:rPr>
        <w:rFonts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3284" w:hanging="1080"/>
      </w:pPr>
      <w:rPr>
        <w:rFonts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3835" w:hanging="1080"/>
      </w:pPr>
      <w:rPr>
        <w:rFonts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4746" w:hanging="1440"/>
      </w:pPr>
      <w:rPr>
        <w:rFonts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5297" w:hanging="1440"/>
      </w:pPr>
      <w:rPr>
        <w:rFonts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E038D4"/>
    <w:multiLevelType w:val="hybridMultilevel"/>
    <w:tmpl w:val="DCD4488E"/>
    <w:lvl w:ilvl="0" w:tplc="704A4B64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9E02DC">
      <w:start w:val="1"/>
      <w:numFmt w:val="bullet"/>
      <w:lvlText w:val="o"/>
      <w:lvlJc w:val="left"/>
      <w:pPr>
        <w:ind w:left="1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8487E8">
      <w:start w:val="1"/>
      <w:numFmt w:val="bullet"/>
      <w:lvlText w:val="▪"/>
      <w:lvlJc w:val="left"/>
      <w:pPr>
        <w:ind w:left="1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40C330">
      <w:start w:val="1"/>
      <w:numFmt w:val="bullet"/>
      <w:lvlText w:val="•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86A150">
      <w:start w:val="1"/>
      <w:numFmt w:val="bullet"/>
      <w:lvlText w:val="o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FE28CE">
      <w:start w:val="1"/>
      <w:numFmt w:val="bullet"/>
      <w:lvlText w:val="▪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CEE2D4">
      <w:start w:val="1"/>
      <w:numFmt w:val="bullet"/>
      <w:lvlText w:val="•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20A7CE">
      <w:start w:val="1"/>
      <w:numFmt w:val="bullet"/>
      <w:lvlText w:val="o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D44CCE">
      <w:start w:val="1"/>
      <w:numFmt w:val="bullet"/>
      <w:lvlText w:val="▪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B40AA0"/>
    <w:multiLevelType w:val="hybridMultilevel"/>
    <w:tmpl w:val="BC1AEBB8"/>
    <w:lvl w:ilvl="0" w:tplc="379E02DC">
      <w:start w:val="1"/>
      <w:numFmt w:val="bullet"/>
      <w:lvlText w:val="o"/>
      <w:lvlJc w:val="left"/>
      <w:pPr>
        <w:ind w:left="1288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3A796BA5"/>
    <w:multiLevelType w:val="multilevel"/>
    <w:tmpl w:val="B99E78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▪"/>
      <w:lvlJc w:val="left"/>
      <w:pPr>
        <w:ind w:left="911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8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8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  <w:b/>
      </w:rPr>
    </w:lvl>
  </w:abstractNum>
  <w:abstractNum w:abstractNumId="9" w15:restartNumberingAfterBreak="0">
    <w:nsid w:val="500E00B4"/>
    <w:multiLevelType w:val="hybridMultilevel"/>
    <w:tmpl w:val="7B76EF96"/>
    <w:lvl w:ilvl="0" w:tplc="08A8714A">
      <w:start w:val="1"/>
      <w:numFmt w:val="bullet"/>
      <w:lvlText w:val="o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580F82">
      <w:start w:val="1"/>
      <w:numFmt w:val="bullet"/>
      <w:lvlText w:val="o"/>
      <w:lvlJc w:val="left"/>
      <w:pPr>
        <w:ind w:left="8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2C6176">
      <w:start w:val="1"/>
      <w:numFmt w:val="bullet"/>
      <w:lvlText w:val="▪"/>
      <w:lvlJc w:val="left"/>
      <w:pPr>
        <w:ind w:left="16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64DA70">
      <w:start w:val="1"/>
      <w:numFmt w:val="bullet"/>
      <w:lvlText w:val="•"/>
      <w:lvlJc w:val="left"/>
      <w:pPr>
        <w:ind w:left="23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125968">
      <w:start w:val="1"/>
      <w:numFmt w:val="bullet"/>
      <w:lvlText w:val="o"/>
      <w:lvlJc w:val="left"/>
      <w:pPr>
        <w:ind w:left="30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B8E698">
      <w:start w:val="1"/>
      <w:numFmt w:val="bullet"/>
      <w:lvlText w:val="▪"/>
      <w:lvlJc w:val="left"/>
      <w:pPr>
        <w:ind w:left="37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DC78D0">
      <w:start w:val="1"/>
      <w:numFmt w:val="bullet"/>
      <w:lvlText w:val="•"/>
      <w:lvlJc w:val="left"/>
      <w:pPr>
        <w:ind w:left="44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0CB9EC">
      <w:start w:val="1"/>
      <w:numFmt w:val="bullet"/>
      <w:lvlText w:val="o"/>
      <w:lvlJc w:val="left"/>
      <w:pPr>
        <w:ind w:left="52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44EC7A">
      <w:start w:val="1"/>
      <w:numFmt w:val="bullet"/>
      <w:lvlText w:val="▪"/>
      <w:lvlJc w:val="left"/>
      <w:pPr>
        <w:ind w:left="59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4F80103"/>
    <w:multiLevelType w:val="hybridMultilevel"/>
    <w:tmpl w:val="C1BE0704"/>
    <w:lvl w:ilvl="0" w:tplc="DB10ACF6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D6F95C">
      <w:start w:val="1"/>
      <w:numFmt w:val="bullet"/>
      <w:lvlText w:val="o"/>
      <w:lvlJc w:val="left"/>
      <w:pPr>
        <w:ind w:left="73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46D96A">
      <w:start w:val="1"/>
      <w:numFmt w:val="bullet"/>
      <w:lvlText w:val="▪"/>
      <w:lvlJc w:val="left"/>
      <w:pPr>
        <w:ind w:left="11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60AC46">
      <w:start w:val="1"/>
      <w:numFmt w:val="bullet"/>
      <w:lvlRestart w:val="0"/>
      <w:lvlText w:val="o"/>
      <w:lvlJc w:val="left"/>
      <w:pPr>
        <w:ind w:left="2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4684E6">
      <w:start w:val="1"/>
      <w:numFmt w:val="bullet"/>
      <w:lvlText w:val="o"/>
      <w:lvlJc w:val="left"/>
      <w:pPr>
        <w:ind w:left="221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D4DB44">
      <w:start w:val="1"/>
      <w:numFmt w:val="bullet"/>
      <w:lvlText w:val="▪"/>
      <w:lvlJc w:val="left"/>
      <w:pPr>
        <w:ind w:left="293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F235B0">
      <w:start w:val="1"/>
      <w:numFmt w:val="bullet"/>
      <w:lvlText w:val="•"/>
      <w:lvlJc w:val="left"/>
      <w:pPr>
        <w:ind w:left="365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F47252">
      <w:start w:val="1"/>
      <w:numFmt w:val="bullet"/>
      <w:lvlText w:val="o"/>
      <w:lvlJc w:val="left"/>
      <w:pPr>
        <w:ind w:left="43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4D556">
      <w:start w:val="1"/>
      <w:numFmt w:val="bullet"/>
      <w:lvlText w:val="▪"/>
      <w:lvlJc w:val="left"/>
      <w:pPr>
        <w:ind w:left="509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CDD3666"/>
    <w:multiLevelType w:val="hybridMultilevel"/>
    <w:tmpl w:val="84FC3FEE"/>
    <w:lvl w:ilvl="0" w:tplc="46767EA8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A2238">
      <w:start w:val="1"/>
      <w:numFmt w:val="lowerLetter"/>
      <w:lvlText w:val="%2"/>
      <w:lvlJc w:val="left"/>
      <w:pPr>
        <w:ind w:left="10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E0FA22">
      <w:start w:val="1"/>
      <w:numFmt w:val="lowerRoman"/>
      <w:lvlText w:val="%3"/>
      <w:lvlJc w:val="left"/>
      <w:pPr>
        <w:ind w:left="18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A2E9EA">
      <w:start w:val="1"/>
      <w:numFmt w:val="decimal"/>
      <w:lvlText w:val="%4"/>
      <w:lvlJc w:val="left"/>
      <w:pPr>
        <w:ind w:left="25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E978A">
      <w:start w:val="1"/>
      <w:numFmt w:val="lowerLetter"/>
      <w:lvlText w:val="%5"/>
      <w:lvlJc w:val="left"/>
      <w:pPr>
        <w:ind w:left="32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62400A">
      <w:start w:val="1"/>
      <w:numFmt w:val="lowerRoman"/>
      <w:lvlText w:val="%6"/>
      <w:lvlJc w:val="left"/>
      <w:pPr>
        <w:ind w:left="39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DA7EC2">
      <w:start w:val="1"/>
      <w:numFmt w:val="decimal"/>
      <w:lvlText w:val="%7"/>
      <w:lvlJc w:val="left"/>
      <w:pPr>
        <w:ind w:left="46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70B782">
      <w:start w:val="1"/>
      <w:numFmt w:val="lowerLetter"/>
      <w:lvlText w:val="%8"/>
      <w:lvlJc w:val="left"/>
      <w:pPr>
        <w:ind w:left="54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8ACAC">
      <w:start w:val="1"/>
      <w:numFmt w:val="lowerRoman"/>
      <w:lvlText w:val="%9"/>
      <w:lvlJc w:val="left"/>
      <w:pPr>
        <w:ind w:left="61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83435E9"/>
    <w:multiLevelType w:val="hybridMultilevel"/>
    <w:tmpl w:val="DA0A301C"/>
    <w:lvl w:ilvl="0" w:tplc="D7489910">
      <w:start w:val="2"/>
      <w:numFmt w:val="decimal"/>
      <w:lvlText w:val="%1."/>
      <w:lvlJc w:val="left"/>
      <w:pPr>
        <w:ind w:left="6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B2C53E">
      <w:start w:val="1"/>
      <w:numFmt w:val="decimal"/>
      <w:lvlText w:val="%2."/>
      <w:lvlJc w:val="left"/>
      <w:pPr>
        <w:ind w:left="722"/>
      </w:pPr>
      <w:rPr>
        <w:rFonts w:ascii="Cambria" w:eastAsia="Cambria" w:hAnsi="Cambria" w:cs="Al Qabas Light"/>
        <w:b w:val="0"/>
        <w:i w:val="0"/>
        <w:strike w:val="0"/>
        <w:dstrike w:val="0"/>
        <w:color w:val="000000" w:themeColor="text1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2E43FE">
      <w:start w:val="1"/>
      <w:numFmt w:val="bullet"/>
      <w:lvlText w:val="-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8AA6C5C">
      <w:start w:val="1"/>
      <w:numFmt w:val="bullet"/>
      <w:lvlText w:val="•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BA937C">
      <w:start w:val="1"/>
      <w:numFmt w:val="bullet"/>
      <w:lvlText w:val="o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DCF96A">
      <w:start w:val="1"/>
      <w:numFmt w:val="bullet"/>
      <w:lvlText w:val="▪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9E7DC4">
      <w:start w:val="1"/>
      <w:numFmt w:val="bullet"/>
      <w:lvlText w:val="•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24DFA">
      <w:start w:val="1"/>
      <w:numFmt w:val="bullet"/>
      <w:lvlText w:val="o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CA6244">
      <w:start w:val="1"/>
      <w:numFmt w:val="bullet"/>
      <w:lvlText w:val="▪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11"/>
  </w:num>
  <w:num w:numId="12">
    <w:abstractNumId w:val="9"/>
  </w:num>
  <w:num w:numId="13">
    <w:abstractNumId w:val="8"/>
  </w:num>
  <w:num w:numId="14">
    <w:abstractNumId w:val="12"/>
  </w:num>
  <w:num w:numId="15">
    <w:abstractNumId w:val="10"/>
  </w:num>
  <w:num w:numId="16">
    <w:abstractNumId w:val="6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embedSystemFonts/>
  <w:saveSubsetFonts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752"/>
    <w:rsid w:val="00107C0E"/>
    <w:rsid w:val="001902EF"/>
    <w:rsid w:val="001F7095"/>
    <w:rsid w:val="00206B03"/>
    <w:rsid w:val="00270607"/>
    <w:rsid w:val="004B5C9F"/>
    <w:rsid w:val="0096157D"/>
    <w:rsid w:val="00A0668D"/>
    <w:rsid w:val="00CB210F"/>
    <w:rsid w:val="00CB5F0A"/>
    <w:rsid w:val="00E33508"/>
    <w:rsid w:val="00FA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."/>
  <w:listSeparator w:val=","/>
  <w14:docId w14:val="0185B3FF"/>
  <w15:docId w15:val="{0659E3C8-AAD8-43BF-A49F-10DB9C86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/>
    </w:pPr>
    <w:rPr>
      <w:rFonts w:eastAsiaTheme="minorEastAsi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276E8B" w:themeColor="accent1" w:themeShade="BF"/>
      <w:spacing w:val="2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3494BA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4A9A82" w:themeColor="accent3" w:themeShade="BF"/>
      <w:spacing w:val="2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iCs/>
      <w:color w:val="4A9A82" w:themeColor="accent3" w:themeShade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before="200" w:after="0"/>
      <w:outlineLvl w:val="5"/>
    </w:pPr>
    <w:rPr>
      <w:rFonts w:asciiTheme="majorHAnsi" w:eastAsiaTheme="majorEastAsia" w:hAnsiTheme="majorHAnsi" w:cstheme="majorBidi"/>
      <w:color w:val="316756" w:themeColor="accent3" w:themeShade="7F"/>
      <w:spacing w:val="1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16756" w:themeColor="accent3" w:themeShade="7F"/>
      <w:spacing w:val="1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olor w:val="3494BA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494BA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76E8B" w:themeColor="accent1" w:themeShade="BF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276E8B" w:themeColor="accent1" w:themeShade="BF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3494BA" w:themeColor="accent1"/>
      <w:spacing w:val="20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pBdr>
        <w:bottom w:val="single" w:sz="8" w:space="4" w:color="3494BA" w:themeColor="accent1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3494BA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smallCaps/>
      <w:color w:val="3494BA" w:themeColor="accent1"/>
      <w:sz w:val="48"/>
      <w:szCs w:val="48"/>
    </w:rPr>
  </w:style>
  <w:style w:type="paragraph" w:styleId="Subtitle">
    <w:name w:val="Subtitle"/>
    <w:basedOn w:val="Normal"/>
    <w:link w:val="SubtitleChar"/>
    <w:uiPriority w:val="11"/>
    <w:qFormat/>
    <w:pPr>
      <w:spacing w:after="480" w:line="240" w:lineRule="auto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smallCaps/>
      <w:color w:val="398E98" w:themeColor="accent2" w:themeShade="BF"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eastAsiaTheme="minorEastAsia" w:hAnsi="Tahoma"/>
      <w:color w:val="000000" w:themeColor="text1"/>
      <w:sz w:val="16"/>
      <w:szCs w:val="16"/>
    </w:rPr>
  </w:style>
  <w:style w:type="paragraph" w:styleId="BlockText">
    <w:name w:val="Block Text"/>
    <w:aliases w:val="كتلة نصية مقتبسة"/>
    <w:uiPriority w:val="40"/>
    <w:pPr>
      <w:pBdr>
        <w:top w:val="single" w:sz="2" w:space="10" w:color="7FC0DB" w:themeColor="accent1" w:themeTint="99"/>
        <w:bottom w:val="single" w:sz="24" w:space="10" w:color="7FC0DB" w:themeColor="accent1" w:themeTint="99"/>
      </w:pBdr>
      <w:bidi/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</w:rPr>
  </w:style>
  <w:style w:type="character" w:styleId="BookTitle">
    <w:name w:val="Book Title"/>
    <w:basedOn w:val="DefaultParagraphFont"/>
    <w:uiPriority w:val="33"/>
    <w:qFormat/>
    <w:rPr>
      <w:rFonts w:asciiTheme="majorHAnsi" w:eastAsiaTheme="majorEastAsia" w:hAnsiTheme="majorHAnsi" w:cstheme="majorBidi"/>
      <w:bCs w:val="0"/>
      <w:i/>
      <w:iCs/>
      <w:color w:val="2683C6" w:themeColor="accent6"/>
      <w:sz w:val="20"/>
      <w:szCs w:val="20"/>
    </w:rPr>
  </w:style>
  <w:style w:type="character" w:styleId="Emphasis">
    <w:name w:val="Emphasis"/>
    <w:uiPriority w:val="20"/>
    <w:qFormat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color w:val="4A9A82" w:themeColor="accent3" w:themeShade="BF"/>
      <w:spacing w:val="2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b/>
      <w:bCs/>
      <w:i/>
      <w:iCs/>
      <w:color w:val="4A9A82" w:themeColor="accent3" w:themeShade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316756" w:themeColor="accent3" w:themeShade="7F"/>
      <w:spacing w:val="1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316756" w:themeColor="accent3" w:themeShade="7F"/>
      <w:spacing w:val="1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3494BA" w:themeColor="accent1"/>
      <w:spacing w:val="1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3494BA" w:themeColor="accent1"/>
      <w:spacing w:val="1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bCs/>
      <w:i/>
      <w:iCs/>
      <w:smallCaps/>
      <w:color w:val="58B6C0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link w:val="IntenseQuoteChar"/>
    <w:qFormat/>
    <w:pPr>
      <w:pBdr>
        <w:top w:val="single" w:sz="36" w:space="10" w:color="7FC0DB" w:themeColor="accent1" w:themeTint="99"/>
        <w:left w:val="single" w:sz="24" w:space="10" w:color="3494BA" w:themeColor="accent1"/>
        <w:bottom w:val="single" w:sz="36" w:space="10" w:color="75BDA7" w:themeColor="accent3"/>
        <w:right w:val="single" w:sz="24" w:space="10" w:color="3494BA" w:themeColor="accent1"/>
      </w:pBdr>
      <w:shd w:val="clear" w:color="auto" w:fill="3494BA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  <w:shd w:val="clear" w:color="auto" w:fill="3494BA" w:themeFill="accent1"/>
    </w:rPr>
  </w:style>
  <w:style w:type="character" w:styleId="IntenseReference">
    <w:name w:val="Intense Reference"/>
    <w:basedOn w:val="DefaultParagraphFont"/>
    <w:uiPriority w:val="32"/>
    <w:qFormat/>
    <w:rPr>
      <w:b/>
      <w:bCs/>
      <w:color w:val="3494BA" w:themeColor="accent1"/>
      <w:sz w:val="22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2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6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8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10"/>
      </w:num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iCs/>
      <w:color w:val="7F7F7F" w:themeColor="background1" w:themeShade="7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F7F7F" w:themeColor="background1" w:themeShade="7F"/>
      <w:sz w:val="24"/>
      <w:szCs w:val="24"/>
    </w:rPr>
  </w:style>
  <w:style w:type="character" w:styleId="Strong">
    <w:name w:val="Strong"/>
    <w:uiPriority w:val="22"/>
    <w:qFormat/>
    <w:rPr>
      <w:rFonts w:asciiTheme="minorHAnsi" w:eastAsiaTheme="minorEastAsia" w:hAnsiTheme="minorHAnsi" w:cstheme="minorBidi"/>
      <w:b/>
      <w:bCs/>
      <w:iCs w:val="0"/>
      <w:color w:val="58B6C0" w:themeColor="accent2"/>
      <w:szCs w:val="22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SubtleReference">
    <w:name w:val="Subtle Reference"/>
    <w:basedOn w:val="DefaultParagraphFont"/>
    <w:uiPriority w:val="31"/>
    <w:qFormat/>
    <w:rPr>
      <w:color w:val="737373" w:themeColor="text1" w:themeTint="8C"/>
      <w:sz w:val="22"/>
      <w:u w:val="single"/>
    </w:rPr>
  </w:style>
  <w:style w:type="table" w:styleId="TableGrid">
    <w:name w:val="Table Grid"/>
    <w:basedOn w:val="TableNormal"/>
    <w:uiPriority w:val="1"/>
    <w:pPr>
      <w:bidi/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bidi/>
      </w:pPr>
    </w:tblStylePr>
    <w:tblStylePr w:type="lastRow">
      <w:pPr>
        <w:bidi/>
      </w:pPr>
    </w:tblStylePr>
    <w:tblStylePr w:type="firstCol">
      <w:pPr>
        <w:bidi/>
      </w:pPr>
    </w:tblStylePr>
    <w:tblStylePr w:type="lastCol">
      <w:pPr>
        <w:bidi/>
      </w:pPr>
    </w:tblStylePr>
    <w:tblStylePr w:type="band1Vert">
      <w:pPr>
        <w:bidi/>
      </w:pPr>
    </w:tblStylePr>
    <w:tblStylePr w:type="band2Vert">
      <w:pPr>
        <w:bidi/>
      </w:pPr>
    </w:tblStylePr>
    <w:tblStylePr w:type="band1Horz">
      <w:pPr>
        <w:bidi/>
      </w:p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</w:tblStylePr>
    <w:tblStylePr w:type="seCell">
      <w:pPr>
        <w:bidi/>
      </w:pPr>
    </w:tblStylePr>
    <w:tblStylePr w:type="swCell">
      <w:pPr>
        <w:bidi/>
      </w:pPr>
    </w:tblStylePr>
  </w:style>
  <w:style w:type="paragraph" w:styleId="TOC1">
    <w:name w:val="toc 1"/>
    <w:basedOn w:val="Normal"/>
    <w:next w:val="Normal"/>
    <w:autoRedefine/>
    <w:uiPriority w:val="39"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58B6C0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styleId="ListParagraph">
    <w:name w:val="List Paragraph"/>
    <w:basedOn w:val="Normal"/>
    <w:uiPriority w:val="34"/>
    <w:qFormat/>
    <w:rsid w:val="00FA2752"/>
    <w:pPr>
      <w:bidi w:val="0"/>
      <w:spacing w:line="259" w:lineRule="auto"/>
      <w:ind w:left="720"/>
      <w:contextualSpacing/>
    </w:pPr>
    <w:rPr>
      <w:rFonts w:eastAsiaTheme="minorHAnsi"/>
      <w:color w:val="auto"/>
      <w:lang w:eastAsia="en-US"/>
    </w:rPr>
  </w:style>
  <w:style w:type="table" w:styleId="GridTable5Dark-Accent5">
    <w:name w:val="Grid Table 5 Dark Accent 5"/>
    <w:basedOn w:val="TableNormal"/>
    <w:uiPriority w:val="50"/>
    <w:rsid w:val="00FA2752"/>
    <w:pPr>
      <w:spacing w:after="0" w:line="240" w:lineRule="auto"/>
    </w:pPr>
    <w:rPr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B210F"/>
    <w:pPr>
      <w:keepNext/>
      <w:keepLines/>
      <w:spacing w:before="240" w:after="0" w:line="259" w:lineRule="auto"/>
      <w:outlineLvl w:val="9"/>
    </w:pPr>
    <w:rPr>
      <w:b w:val="0"/>
      <w:bCs w:val="0"/>
      <w:spacing w:val="0"/>
      <w:sz w:val="32"/>
      <w:szCs w:val="32"/>
      <w:rtl/>
    </w:rPr>
  </w:style>
  <w:style w:type="character" w:styleId="Hyperlink">
    <w:name w:val="Hyperlink"/>
    <w:basedOn w:val="DefaultParagraphFont"/>
    <w:uiPriority w:val="99"/>
    <w:unhideWhenUsed/>
    <w:rsid w:val="00CB210F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12" Type="http://schemas.openxmlformats.org/officeDocument/2006/relationships/font" Target="fonts/font12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11" Type="http://schemas.openxmlformats.org/officeDocument/2006/relationships/font" Target="fonts/font11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sham%20M\AppData\Roaming\Microsoft\Templates\&#1578;&#1602;&#1585;&#1610;&#1585;%20(&#1606;&#1587;&#1602;%20&#1581;&#1602;%20&#1575;&#1604;&#1605;&#1604;&#1603;&#1610;&#1577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E2B5E18EAF4BF6837AE92BA10B583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68C82F2-15E9-4E0B-BE28-FCC9CE857D11}"/>
      </w:docPartPr>
      <w:docPartBody>
        <w:p w:rsidR="00744434" w:rsidRDefault="00FF20CF">
          <w:pPr>
            <w:pStyle w:val="B1E2B5E18EAF4BF6837AE92BA10B5834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  <w:rtl/>
              <w:lang w:val="ar-SA"/>
            </w:rPr>
            <w:t>[اكتب عنوان المستند]</w:t>
          </w:r>
        </w:p>
      </w:docPartBody>
    </w:docPart>
    <w:docPart>
      <w:docPartPr>
        <w:name w:val="AA3B047DCAB24153A3E6FBF368DEFE72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D96D4E9-BE93-4B0E-8D6C-DE807D19A9CA}"/>
      </w:docPartPr>
      <w:docPartBody>
        <w:p w:rsidR="00744434" w:rsidRDefault="00FF20CF">
          <w:pPr>
            <w:pStyle w:val="AA3B047DCAB24153A3E6FBF368DEFE72"/>
          </w:pPr>
          <w:r>
            <w:rPr>
              <w:sz w:val="36"/>
              <w:szCs w:val="36"/>
              <w:rtl/>
              <w:lang w:val="ar-SA"/>
            </w:rPr>
            <w:t>[اكتب العنوان الفرعي للمستند]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 Qabas Light">
    <w:charset w:val="B2"/>
    <w:family w:val="auto"/>
    <w:pitch w:val="variable"/>
    <w:sig w:usb0="00002001" w:usb1="00000000" w:usb2="00000008" w:usb3="00000000" w:csb0="0000004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 Qabas Bold">
    <w:charset w:val="B2"/>
    <w:family w:val="auto"/>
    <w:pitch w:val="variable"/>
    <w:sig w:usb0="00002001" w:usb1="00000000" w:usb2="00000008" w:usb3="00000000" w:csb0="00000040" w:csb1="00000000"/>
  </w:font>
  <w:font w:name="GE SS Text Ultra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___WRD_EMBED_SUB_51">
    <w:altName w:val="Arial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0CF"/>
    <w:rsid w:val="00403C12"/>
    <w:rsid w:val="00744434"/>
    <w:rsid w:val="008D0253"/>
    <w:rsid w:val="00FF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bidi/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40" w:line="240" w:lineRule="auto"/>
      <w:outlineLvl w:val="1"/>
    </w:pPr>
    <w:rPr>
      <w:rFonts w:asciiTheme="majorHAnsi" w:eastAsiaTheme="minorHAnsi" w:hAnsiTheme="majorHAnsi" w:cs="Times New Roman"/>
      <w:b/>
      <w:color w:val="2F5496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200" w:after="40" w:line="240" w:lineRule="auto"/>
      <w:outlineLvl w:val="2"/>
    </w:pPr>
    <w:rPr>
      <w:rFonts w:asciiTheme="majorHAnsi" w:eastAsiaTheme="minorHAnsi" w:hAnsiTheme="majorHAnsi" w:cs="Times New Roman"/>
      <w:b/>
      <w:color w:val="4472C4" w:themeColor="accent1"/>
      <w:spacing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inorHAnsi" w:hAnsiTheme="majorHAnsi" w:cs="Times New Roman"/>
      <w:b/>
      <w:color w:val="2F5496" w:themeColor="accent1" w:themeShade="BF"/>
      <w:spacing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inorHAnsi" w:hAnsiTheme="majorHAnsi" w:cs="Times New Roman"/>
      <w:b/>
      <w:color w:val="4472C4" w:themeColor="accent1"/>
      <w:spacing w:val="2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1E2B5E18EAF4BF6837AE92BA10B5834">
    <w:name w:val="B1E2B5E18EAF4BF6837AE92BA10B5834"/>
  </w:style>
  <w:style w:type="paragraph" w:customStyle="1" w:styleId="AA3B047DCAB24153A3E6FBF368DEFE72">
    <w:name w:val="AA3B047DCAB24153A3E6FBF368DEFE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مخصص 2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2023-04-02T00:00:00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7F93801-A17A-4BE8-B062-C6F87D70AD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E792A-BEDE-4EB4-8207-E71524FC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تقرير (نسق حق الملكية)</Template>
  <TotalTime>27</TotalTime>
  <Pages>7</Pages>
  <Words>1031</Words>
  <Characters>5881</Characters>
  <Application>Microsoft Office Word</Application>
  <DocSecurity>0</DocSecurity>
  <Lines>49</Lines>
  <Paragraphs>13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خطة الدراسة السوقية</vt:lpstr>
      <vt:lpstr/>
      <vt:lpstr>    Heading 2</vt:lpstr>
      <vt:lpstr>        Heading 3</vt:lpstr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الدراسة السوقية</dc:title>
  <dc:subject>سوق المنظفات والمطهرات</dc:subject>
  <dc:creator>Hisham</dc:creator>
  <cp:keywords/>
  <dc:description/>
  <cp:lastModifiedBy>TAG Training</cp:lastModifiedBy>
  <cp:revision>5</cp:revision>
  <cp:lastPrinted>2023-04-01T22:36:00Z</cp:lastPrinted>
  <dcterms:created xsi:type="dcterms:W3CDTF">2023-04-01T22:13:00Z</dcterms:created>
  <dcterms:modified xsi:type="dcterms:W3CDTF">2024-08-26T12:03:00Z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TC101927419990</vt:lpwstr>
  </property>
</Properties>
</file>